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1" w:rsidRPr="002D2DD1" w:rsidRDefault="00527BD6" w:rsidP="00860DBD">
      <w:pPr>
        <w:spacing w:before="29"/>
        <w:ind w:left="-113" w:right="-283"/>
        <w:jc w:val="both"/>
        <w:rPr>
          <w:rFonts w:ascii="Arial" w:eastAsia="Arial" w:hAnsi="Arial" w:cs="Arial"/>
          <w:lang w:val="es-CO"/>
        </w:rPr>
      </w:pPr>
      <w:r w:rsidRPr="002D2DD1">
        <w:rPr>
          <w:rFonts w:ascii="Arial" w:eastAsia="Arial" w:hAnsi="Arial" w:cs="Arial"/>
          <w:b/>
          <w:lang w:val="es-CO"/>
        </w:rPr>
        <w:t>Por</w:t>
      </w:r>
      <w:r w:rsidRPr="002D2DD1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la</w:t>
      </w:r>
      <w:r w:rsidRPr="002D2DD1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ual</w:t>
      </w:r>
      <w:r w:rsidRPr="002D2DD1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-1"/>
          <w:lang w:val="es-CO"/>
        </w:rPr>
        <w:t>s</w:t>
      </w:r>
      <w:r w:rsidRPr="002D2DD1">
        <w:rPr>
          <w:rFonts w:ascii="Arial" w:eastAsia="Arial" w:hAnsi="Arial" w:cs="Arial"/>
          <w:b/>
          <w:lang w:val="es-CO"/>
        </w:rPr>
        <w:t>e</w:t>
      </w:r>
      <w:r w:rsidRPr="002D2DD1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de</w:t>
      </w:r>
      <w:r w:rsidRPr="002D2DD1">
        <w:rPr>
          <w:rFonts w:ascii="Arial" w:eastAsia="Arial" w:hAnsi="Arial" w:cs="Arial"/>
          <w:b/>
          <w:spacing w:val="-1"/>
          <w:lang w:val="es-CO"/>
        </w:rPr>
        <w:t>s</w:t>
      </w:r>
      <w:r w:rsidRPr="002D2DD1">
        <w:rPr>
          <w:rFonts w:ascii="Arial" w:eastAsia="Arial" w:hAnsi="Arial" w:cs="Arial"/>
          <w:b/>
          <w:spacing w:val="1"/>
          <w:lang w:val="es-CO"/>
        </w:rPr>
        <w:t>a</w:t>
      </w:r>
      <w:r w:rsidRPr="002D2DD1">
        <w:rPr>
          <w:rFonts w:ascii="Arial" w:eastAsia="Arial" w:hAnsi="Arial" w:cs="Arial"/>
          <w:b/>
          <w:lang w:val="es-CO"/>
        </w:rPr>
        <w:t>gr</w:t>
      </w:r>
      <w:r w:rsidRPr="002D2DD1">
        <w:rPr>
          <w:rFonts w:ascii="Arial" w:eastAsia="Arial" w:hAnsi="Arial" w:cs="Arial"/>
          <w:b/>
          <w:spacing w:val="4"/>
          <w:lang w:val="es-CO"/>
        </w:rPr>
        <w:t>e</w:t>
      </w:r>
      <w:r w:rsidRPr="002D2DD1">
        <w:rPr>
          <w:rFonts w:ascii="Arial" w:eastAsia="Arial" w:hAnsi="Arial" w:cs="Arial"/>
          <w:b/>
          <w:lang w:val="es-CO"/>
        </w:rPr>
        <w:t>ga</w:t>
      </w:r>
      <w:r w:rsidRPr="002D2DD1">
        <w:rPr>
          <w:rFonts w:ascii="Arial" w:eastAsia="Arial" w:hAnsi="Arial" w:cs="Arial"/>
          <w:b/>
          <w:spacing w:val="5"/>
          <w:lang w:val="es-CO"/>
        </w:rPr>
        <w:t xml:space="preserve"> </w:t>
      </w:r>
      <w:r w:rsidR="00C86891" w:rsidRPr="002D2DD1">
        <w:rPr>
          <w:rFonts w:ascii="Arial" w:eastAsia="Arial" w:hAnsi="Arial" w:cs="Arial"/>
          <w:b/>
          <w:spacing w:val="1"/>
          <w:lang w:val="es-CO"/>
        </w:rPr>
        <w:t>La Ley de Presupuesto N° 1873 del 20 Diciembre de 2017</w:t>
      </w:r>
      <w:r w:rsidRPr="002D2DD1">
        <w:rPr>
          <w:rFonts w:ascii="Arial" w:eastAsia="Arial" w:hAnsi="Arial" w:cs="Arial"/>
          <w:b/>
          <w:lang w:val="es-CO"/>
        </w:rPr>
        <w:t xml:space="preserve">, 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orr</w:t>
      </w:r>
      <w:r w:rsidRPr="002D2DD1">
        <w:rPr>
          <w:rFonts w:ascii="Arial" w:eastAsia="Arial" w:hAnsi="Arial" w:cs="Arial"/>
          <w:b/>
          <w:spacing w:val="1"/>
          <w:lang w:val="es-CO"/>
        </w:rPr>
        <w:t>es</w:t>
      </w:r>
      <w:r w:rsidRPr="002D2DD1">
        <w:rPr>
          <w:rFonts w:ascii="Arial" w:eastAsia="Arial" w:hAnsi="Arial" w:cs="Arial"/>
          <w:b/>
          <w:lang w:val="es-CO"/>
        </w:rPr>
        <w:t>pon</w:t>
      </w:r>
      <w:r w:rsidRPr="002D2DD1">
        <w:rPr>
          <w:rFonts w:ascii="Arial" w:eastAsia="Arial" w:hAnsi="Arial" w:cs="Arial"/>
          <w:b/>
          <w:spacing w:val="-1"/>
          <w:lang w:val="es-CO"/>
        </w:rPr>
        <w:t>d</w:t>
      </w:r>
      <w:r w:rsidRPr="002D2DD1">
        <w:rPr>
          <w:rFonts w:ascii="Arial" w:eastAsia="Arial" w:hAnsi="Arial" w:cs="Arial"/>
          <w:b/>
          <w:lang w:val="es-CO"/>
        </w:rPr>
        <w:t>i</w:t>
      </w:r>
      <w:r w:rsidRPr="002D2DD1">
        <w:rPr>
          <w:rFonts w:ascii="Arial" w:eastAsia="Arial" w:hAnsi="Arial" w:cs="Arial"/>
          <w:b/>
          <w:spacing w:val="1"/>
          <w:lang w:val="es-CO"/>
        </w:rPr>
        <w:t>e</w:t>
      </w:r>
      <w:r w:rsidRPr="002D2DD1">
        <w:rPr>
          <w:rFonts w:ascii="Arial" w:eastAsia="Arial" w:hAnsi="Arial" w:cs="Arial"/>
          <w:b/>
          <w:lang w:val="es-CO"/>
        </w:rPr>
        <w:t>n</w:t>
      </w:r>
      <w:r w:rsidRPr="002D2DD1">
        <w:rPr>
          <w:rFonts w:ascii="Arial" w:eastAsia="Arial" w:hAnsi="Arial" w:cs="Arial"/>
          <w:b/>
          <w:spacing w:val="-1"/>
          <w:lang w:val="es-CO"/>
        </w:rPr>
        <w:t>t</w:t>
      </w:r>
      <w:r w:rsidRPr="002D2DD1">
        <w:rPr>
          <w:rFonts w:ascii="Arial" w:eastAsia="Arial" w:hAnsi="Arial" w:cs="Arial"/>
          <w:b/>
          <w:lang w:val="es-CO"/>
        </w:rPr>
        <w:t>e</w:t>
      </w:r>
      <w:r w:rsidRPr="002D2DD1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1"/>
          <w:lang w:val="es-CO"/>
        </w:rPr>
        <w:t>a</w:t>
      </w:r>
      <w:r w:rsidRPr="002D2DD1">
        <w:rPr>
          <w:rFonts w:ascii="Arial" w:eastAsia="Arial" w:hAnsi="Arial" w:cs="Arial"/>
          <w:b/>
          <w:lang w:val="es-CO"/>
        </w:rPr>
        <w:t>l Pr</w:t>
      </w:r>
      <w:r w:rsidRPr="002D2DD1">
        <w:rPr>
          <w:rFonts w:ascii="Arial" w:eastAsia="Arial" w:hAnsi="Arial" w:cs="Arial"/>
          <w:b/>
          <w:spacing w:val="1"/>
          <w:lang w:val="es-CO"/>
        </w:rPr>
        <w:t>es</w:t>
      </w:r>
      <w:r w:rsidRPr="002D2DD1">
        <w:rPr>
          <w:rFonts w:ascii="Arial" w:eastAsia="Arial" w:hAnsi="Arial" w:cs="Arial"/>
          <w:b/>
          <w:lang w:val="es-CO"/>
        </w:rPr>
        <w:t>upu</w:t>
      </w:r>
      <w:r w:rsidRPr="002D2DD1">
        <w:rPr>
          <w:rFonts w:ascii="Arial" w:eastAsia="Arial" w:hAnsi="Arial" w:cs="Arial"/>
          <w:b/>
          <w:spacing w:val="-2"/>
          <w:lang w:val="es-CO"/>
        </w:rPr>
        <w:t>e</w:t>
      </w:r>
      <w:r w:rsidRPr="002D2DD1">
        <w:rPr>
          <w:rFonts w:ascii="Arial" w:eastAsia="Arial" w:hAnsi="Arial" w:cs="Arial"/>
          <w:b/>
          <w:spacing w:val="1"/>
          <w:lang w:val="es-CO"/>
        </w:rPr>
        <w:t>s</w:t>
      </w:r>
      <w:r w:rsidRPr="002D2DD1">
        <w:rPr>
          <w:rFonts w:ascii="Arial" w:eastAsia="Arial" w:hAnsi="Arial" w:cs="Arial"/>
          <w:b/>
          <w:lang w:val="es-CO"/>
        </w:rPr>
        <w:t>to</w:t>
      </w:r>
      <w:r w:rsidRPr="002D2DD1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Vig</w:t>
      </w:r>
      <w:r w:rsidRPr="002D2DD1">
        <w:rPr>
          <w:rFonts w:ascii="Arial" w:eastAsia="Arial" w:hAnsi="Arial" w:cs="Arial"/>
          <w:b/>
          <w:spacing w:val="1"/>
          <w:lang w:val="es-CO"/>
        </w:rPr>
        <w:t>e</w:t>
      </w:r>
      <w:r w:rsidRPr="002D2DD1">
        <w:rPr>
          <w:rFonts w:ascii="Arial" w:eastAsia="Arial" w:hAnsi="Arial" w:cs="Arial"/>
          <w:b/>
          <w:lang w:val="es-CO"/>
        </w:rPr>
        <w:t>nc</w:t>
      </w:r>
      <w:r w:rsidRPr="002D2DD1">
        <w:rPr>
          <w:rFonts w:ascii="Arial" w:eastAsia="Arial" w:hAnsi="Arial" w:cs="Arial"/>
          <w:b/>
          <w:spacing w:val="-2"/>
          <w:lang w:val="es-CO"/>
        </w:rPr>
        <w:t>i</w:t>
      </w:r>
      <w:r w:rsidRPr="002D2DD1">
        <w:rPr>
          <w:rFonts w:ascii="Arial" w:eastAsia="Arial" w:hAnsi="Arial" w:cs="Arial"/>
          <w:b/>
          <w:lang w:val="es-CO"/>
        </w:rPr>
        <w:t>a</w:t>
      </w:r>
      <w:r w:rsidRPr="002D2DD1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1"/>
          <w:lang w:val="es-CO"/>
        </w:rPr>
        <w:t>20</w:t>
      </w:r>
      <w:r w:rsidRPr="002D2DD1">
        <w:rPr>
          <w:rFonts w:ascii="Arial" w:eastAsia="Arial" w:hAnsi="Arial" w:cs="Arial"/>
          <w:b/>
          <w:spacing w:val="-1"/>
          <w:lang w:val="es-CO"/>
        </w:rPr>
        <w:t>1</w:t>
      </w:r>
      <w:r w:rsidR="00BA7C93" w:rsidRPr="002D2DD1">
        <w:rPr>
          <w:rFonts w:ascii="Arial" w:eastAsia="Arial" w:hAnsi="Arial" w:cs="Arial"/>
          <w:b/>
          <w:lang w:val="es-CO"/>
        </w:rPr>
        <w:t>8</w:t>
      </w:r>
      <w:r w:rsidRPr="002D2DD1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la</w:t>
      </w:r>
      <w:r w:rsidRPr="002D2DD1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spacing w:val="-3"/>
          <w:lang w:val="es-CO"/>
        </w:rPr>
        <w:t>u</w:t>
      </w:r>
      <w:r w:rsidRPr="002D2DD1">
        <w:rPr>
          <w:rFonts w:ascii="Arial" w:eastAsia="Arial" w:hAnsi="Arial" w:cs="Arial"/>
          <w:b/>
          <w:spacing w:val="-1"/>
          <w:lang w:val="es-CO"/>
        </w:rPr>
        <w:t>a</w:t>
      </w:r>
      <w:r w:rsidRPr="002D2DD1">
        <w:rPr>
          <w:rFonts w:ascii="Arial" w:eastAsia="Arial" w:hAnsi="Arial" w:cs="Arial"/>
          <w:b/>
          <w:lang w:val="es-CO"/>
        </w:rPr>
        <w:t xml:space="preserve">l 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ompr</w:t>
      </w:r>
      <w:r w:rsidRPr="002D2DD1">
        <w:rPr>
          <w:rFonts w:ascii="Arial" w:eastAsia="Arial" w:hAnsi="Arial" w:cs="Arial"/>
          <w:b/>
          <w:spacing w:val="1"/>
          <w:lang w:val="es-CO"/>
        </w:rPr>
        <w:t>e</w:t>
      </w:r>
      <w:r w:rsidRPr="002D2DD1">
        <w:rPr>
          <w:rFonts w:ascii="Arial" w:eastAsia="Arial" w:hAnsi="Arial" w:cs="Arial"/>
          <w:b/>
          <w:lang w:val="es-CO"/>
        </w:rPr>
        <w:t>nde</w:t>
      </w:r>
      <w:r w:rsidRPr="002D2DD1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-2"/>
          <w:lang w:val="es-CO"/>
        </w:rPr>
        <w:t>G</w:t>
      </w:r>
      <w:r w:rsidRPr="002D2DD1">
        <w:rPr>
          <w:rFonts w:ascii="Arial" w:eastAsia="Arial" w:hAnsi="Arial" w:cs="Arial"/>
          <w:b/>
          <w:spacing w:val="1"/>
          <w:lang w:val="es-CO"/>
        </w:rPr>
        <w:t>as</w:t>
      </w:r>
      <w:r w:rsidRPr="002D2DD1">
        <w:rPr>
          <w:rFonts w:ascii="Arial" w:eastAsia="Arial" w:hAnsi="Arial" w:cs="Arial"/>
          <w:b/>
          <w:lang w:val="es-CO"/>
        </w:rPr>
        <w:t>t</w:t>
      </w:r>
      <w:r w:rsidRPr="002D2DD1">
        <w:rPr>
          <w:rFonts w:ascii="Arial" w:eastAsia="Arial" w:hAnsi="Arial" w:cs="Arial"/>
          <w:b/>
          <w:spacing w:val="-1"/>
          <w:lang w:val="es-CO"/>
        </w:rPr>
        <w:t>o</w:t>
      </w:r>
      <w:r w:rsidRPr="002D2DD1">
        <w:rPr>
          <w:rFonts w:ascii="Arial" w:eastAsia="Arial" w:hAnsi="Arial" w:cs="Arial"/>
          <w:b/>
          <w:lang w:val="es-CO"/>
        </w:rPr>
        <w:t>s de</w:t>
      </w:r>
      <w:r w:rsidRPr="002D2DD1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Func</w:t>
      </w:r>
      <w:r w:rsidRPr="002D2DD1">
        <w:rPr>
          <w:rFonts w:ascii="Arial" w:eastAsia="Arial" w:hAnsi="Arial" w:cs="Arial"/>
          <w:b/>
          <w:spacing w:val="1"/>
          <w:lang w:val="es-CO"/>
        </w:rPr>
        <w:t>i</w:t>
      </w:r>
      <w:r w:rsidRPr="002D2DD1">
        <w:rPr>
          <w:rFonts w:ascii="Arial" w:eastAsia="Arial" w:hAnsi="Arial" w:cs="Arial"/>
          <w:b/>
          <w:lang w:val="es-CO"/>
        </w:rPr>
        <w:t>ona</w:t>
      </w:r>
      <w:r w:rsidRPr="002D2DD1">
        <w:rPr>
          <w:rFonts w:ascii="Arial" w:eastAsia="Arial" w:hAnsi="Arial" w:cs="Arial"/>
          <w:b/>
          <w:spacing w:val="-2"/>
          <w:lang w:val="es-CO"/>
        </w:rPr>
        <w:t>m</w:t>
      </w:r>
      <w:r w:rsidRPr="002D2DD1">
        <w:rPr>
          <w:rFonts w:ascii="Arial" w:eastAsia="Arial" w:hAnsi="Arial" w:cs="Arial"/>
          <w:b/>
          <w:lang w:val="es-CO"/>
        </w:rPr>
        <w:t>i</w:t>
      </w:r>
      <w:r w:rsidRPr="002D2DD1">
        <w:rPr>
          <w:rFonts w:ascii="Arial" w:eastAsia="Arial" w:hAnsi="Arial" w:cs="Arial"/>
          <w:b/>
          <w:spacing w:val="1"/>
          <w:lang w:val="es-CO"/>
        </w:rPr>
        <w:t>e</w:t>
      </w:r>
      <w:r w:rsidRPr="002D2DD1">
        <w:rPr>
          <w:rFonts w:ascii="Arial" w:eastAsia="Arial" w:hAnsi="Arial" w:cs="Arial"/>
          <w:b/>
          <w:spacing w:val="-3"/>
          <w:lang w:val="es-CO"/>
        </w:rPr>
        <w:t>n</w:t>
      </w:r>
      <w:r w:rsidRPr="002D2DD1">
        <w:rPr>
          <w:rFonts w:ascii="Arial" w:eastAsia="Arial" w:hAnsi="Arial" w:cs="Arial"/>
          <w:b/>
          <w:lang w:val="es-CO"/>
        </w:rPr>
        <w:t>to,</w:t>
      </w:r>
      <w:r w:rsidRPr="002D2DD1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e</w:t>
      </w:r>
      <w:r w:rsidRPr="002D2DD1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In</w:t>
      </w:r>
      <w:r w:rsidRPr="002D2DD1">
        <w:rPr>
          <w:rFonts w:ascii="Arial" w:eastAsia="Arial" w:hAnsi="Arial" w:cs="Arial"/>
          <w:b/>
          <w:spacing w:val="-4"/>
          <w:lang w:val="es-CO"/>
        </w:rPr>
        <w:t>v</w:t>
      </w:r>
      <w:r w:rsidRPr="002D2DD1">
        <w:rPr>
          <w:rFonts w:ascii="Arial" w:eastAsia="Arial" w:hAnsi="Arial" w:cs="Arial"/>
          <w:b/>
          <w:spacing w:val="1"/>
          <w:lang w:val="es-CO"/>
        </w:rPr>
        <w:t>e</w:t>
      </w:r>
      <w:r w:rsidRPr="002D2DD1">
        <w:rPr>
          <w:rFonts w:ascii="Arial" w:eastAsia="Arial" w:hAnsi="Arial" w:cs="Arial"/>
          <w:b/>
          <w:lang w:val="es-CO"/>
        </w:rPr>
        <w:t>r</w:t>
      </w:r>
      <w:r w:rsidRPr="002D2DD1">
        <w:rPr>
          <w:rFonts w:ascii="Arial" w:eastAsia="Arial" w:hAnsi="Arial" w:cs="Arial"/>
          <w:b/>
          <w:spacing w:val="1"/>
          <w:lang w:val="es-CO"/>
        </w:rPr>
        <w:t>si</w:t>
      </w:r>
      <w:r w:rsidRPr="002D2DD1">
        <w:rPr>
          <w:rFonts w:ascii="Arial" w:eastAsia="Arial" w:hAnsi="Arial" w:cs="Arial"/>
          <w:b/>
          <w:lang w:val="es-CO"/>
        </w:rPr>
        <w:t>ón</w:t>
      </w:r>
      <w:r w:rsidRPr="002D2DD1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b/>
          <w:spacing w:val="-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on</w:t>
      </w:r>
      <w:r w:rsidRPr="002D2DD1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Re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ur</w:t>
      </w:r>
      <w:r w:rsidRPr="002D2DD1">
        <w:rPr>
          <w:rFonts w:ascii="Arial" w:eastAsia="Arial" w:hAnsi="Arial" w:cs="Arial"/>
          <w:b/>
          <w:spacing w:val="1"/>
          <w:lang w:val="es-CO"/>
        </w:rPr>
        <w:t>s</w:t>
      </w:r>
      <w:r w:rsidRPr="002D2DD1">
        <w:rPr>
          <w:rFonts w:ascii="Arial" w:eastAsia="Arial" w:hAnsi="Arial" w:cs="Arial"/>
          <w:b/>
          <w:spacing w:val="-3"/>
          <w:lang w:val="es-CO"/>
        </w:rPr>
        <w:t>o</w:t>
      </w:r>
      <w:r w:rsidRPr="002D2DD1">
        <w:rPr>
          <w:rFonts w:ascii="Arial" w:eastAsia="Arial" w:hAnsi="Arial" w:cs="Arial"/>
          <w:b/>
          <w:lang w:val="es-CO"/>
        </w:rPr>
        <w:t xml:space="preserve">s </w:t>
      </w:r>
      <w:r w:rsidRPr="002D2DD1">
        <w:rPr>
          <w:rFonts w:ascii="Arial" w:eastAsia="Arial" w:hAnsi="Arial" w:cs="Arial"/>
          <w:b/>
          <w:spacing w:val="-5"/>
          <w:lang w:val="es-CO"/>
        </w:rPr>
        <w:t>A</w:t>
      </w:r>
      <w:r w:rsidRPr="002D2DD1">
        <w:rPr>
          <w:rFonts w:ascii="Arial" w:eastAsia="Arial" w:hAnsi="Arial" w:cs="Arial"/>
          <w:b/>
          <w:spacing w:val="2"/>
          <w:lang w:val="es-CO"/>
        </w:rPr>
        <w:t>d</w:t>
      </w:r>
      <w:r w:rsidRPr="002D2DD1">
        <w:rPr>
          <w:rFonts w:ascii="Arial" w:eastAsia="Arial" w:hAnsi="Arial" w:cs="Arial"/>
          <w:b/>
          <w:lang w:val="es-CO"/>
        </w:rPr>
        <w:t>min</w:t>
      </w:r>
      <w:r w:rsidRPr="002D2DD1">
        <w:rPr>
          <w:rFonts w:ascii="Arial" w:eastAsia="Arial" w:hAnsi="Arial" w:cs="Arial"/>
          <w:b/>
          <w:spacing w:val="1"/>
          <w:lang w:val="es-CO"/>
        </w:rPr>
        <w:t>is</w:t>
      </w:r>
      <w:r w:rsidRPr="002D2DD1">
        <w:rPr>
          <w:rFonts w:ascii="Arial" w:eastAsia="Arial" w:hAnsi="Arial" w:cs="Arial"/>
          <w:b/>
          <w:lang w:val="es-CO"/>
        </w:rPr>
        <w:t>trados</w:t>
      </w:r>
      <w:r w:rsidRPr="002D2DD1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y</w:t>
      </w:r>
      <w:r w:rsidRPr="002D2DD1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Re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Pr="002D2DD1">
        <w:rPr>
          <w:rFonts w:ascii="Arial" w:eastAsia="Arial" w:hAnsi="Arial" w:cs="Arial"/>
          <w:b/>
          <w:lang w:val="es-CO"/>
        </w:rPr>
        <w:t>ur</w:t>
      </w:r>
      <w:r w:rsidRPr="002D2DD1">
        <w:rPr>
          <w:rFonts w:ascii="Arial" w:eastAsia="Arial" w:hAnsi="Arial" w:cs="Arial"/>
          <w:b/>
          <w:spacing w:val="1"/>
          <w:lang w:val="es-CO"/>
        </w:rPr>
        <w:t>s</w:t>
      </w:r>
      <w:r w:rsidRPr="002D2DD1">
        <w:rPr>
          <w:rFonts w:ascii="Arial" w:eastAsia="Arial" w:hAnsi="Arial" w:cs="Arial"/>
          <w:b/>
          <w:lang w:val="es-CO"/>
        </w:rPr>
        <w:t>os</w:t>
      </w:r>
      <w:r w:rsidRPr="002D2DD1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de</w:t>
      </w:r>
      <w:r w:rsidRPr="002D2DD1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la</w:t>
      </w:r>
      <w:r w:rsidRPr="002D2DD1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N</w:t>
      </w:r>
      <w:r w:rsidRPr="002D2DD1">
        <w:rPr>
          <w:rFonts w:ascii="Arial" w:eastAsia="Arial" w:hAnsi="Arial" w:cs="Arial"/>
          <w:b/>
          <w:spacing w:val="-2"/>
          <w:lang w:val="es-CO"/>
        </w:rPr>
        <w:t>a</w:t>
      </w:r>
      <w:r w:rsidRPr="002D2DD1">
        <w:rPr>
          <w:rFonts w:ascii="Arial" w:eastAsia="Arial" w:hAnsi="Arial" w:cs="Arial"/>
          <w:b/>
          <w:spacing w:val="1"/>
          <w:lang w:val="es-CO"/>
        </w:rPr>
        <w:t>c</w:t>
      </w:r>
      <w:r w:rsidR="00C86891" w:rsidRPr="002D2DD1">
        <w:rPr>
          <w:rFonts w:ascii="Arial" w:eastAsia="Arial" w:hAnsi="Arial" w:cs="Arial"/>
          <w:b/>
          <w:lang w:val="es-CO"/>
        </w:rPr>
        <w:t>ión.</w:t>
      </w:r>
    </w:p>
    <w:p w:rsidR="000D20F1" w:rsidRPr="00200DEE" w:rsidRDefault="000D20F1" w:rsidP="00860DBD">
      <w:pPr>
        <w:spacing w:before="16" w:line="260" w:lineRule="exact"/>
        <w:ind w:left="-113" w:right="-283"/>
        <w:rPr>
          <w:sz w:val="26"/>
          <w:szCs w:val="26"/>
          <w:lang w:val="es-CO"/>
        </w:rPr>
      </w:pPr>
    </w:p>
    <w:p w:rsidR="000579B5" w:rsidRPr="00200DEE" w:rsidRDefault="00860DBD" w:rsidP="00860DBD">
      <w:pPr>
        <w:spacing w:before="9" w:line="220" w:lineRule="exact"/>
        <w:ind w:left="-113" w:right="-283"/>
        <w:rPr>
          <w:sz w:val="22"/>
          <w:szCs w:val="22"/>
          <w:lang w:val="es-CO"/>
        </w:rPr>
      </w:pPr>
      <w:r w:rsidRPr="00EB117D">
        <w:rPr>
          <w:rFonts w:ascii="Arial" w:eastAsiaTheme="minorHAnsi" w:hAnsi="Arial" w:cs="Arial"/>
          <w:b/>
          <w:sz w:val="18"/>
          <w:szCs w:val="18"/>
          <w:lang w:val="es-CO"/>
        </w:rPr>
        <w:t>EL RECTOR DEL INSTITUTO TECNICO NACIONAL DE COMERCIO “SIMON RODRIGUEZ” DE CALI, en uso de sus atribuciones legales y en especial las conferidas por el Estatuto General Articulo 41 Literal</w:t>
      </w:r>
      <w:r>
        <w:rPr>
          <w:rFonts w:ascii="Arial" w:eastAsiaTheme="minorHAnsi" w:hAnsi="Arial" w:cs="Arial"/>
          <w:b/>
          <w:sz w:val="18"/>
          <w:szCs w:val="18"/>
          <w:lang w:val="es-CO"/>
        </w:rPr>
        <w:t xml:space="preserve"> c,</w:t>
      </w:r>
      <w:r w:rsidRPr="00EB117D">
        <w:rPr>
          <w:rFonts w:ascii="Arial" w:eastAsiaTheme="minorHAnsi" w:hAnsi="Arial" w:cs="Arial"/>
          <w:b/>
          <w:sz w:val="18"/>
          <w:szCs w:val="18"/>
          <w:lang w:val="es-CO"/>
        </w:rPr>
        <w:t xml:space="preserve"> d,</w:t>
      </w:r>
      <w:r>
        <w:rPr>
          <w:rFonts w:ascii="Arial" w:eastAsiaTheme="minorHAnsi" w:hAnsi="Arial" w:cs="Arial"/>
          <w:b/>
          <w:sz w:val="18"/>
          <w:szCs w:val="18"/>
          <w:lang w:val="es-CO"/>
        </w:rPr>
        <w:t xml:space="preserve"> e, Y,</w:t>
      </w:r>
    </w:p>
    <w:p w:rsidR="000D20F1" w:rsidRPr="00200DEE" w:rsidRDefault="002D2DD1" w:rsidP="00495799">
      <w:pPr>
        <w:ind w:left="-964" w:right="-283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 xml:space="preserve">                                                                </w:t>
      </w:r>
      <w:r w:rsidR="00527BD6" w:rsidRPr="00200DEE">
        <w:rPr>
          <w:rFonts w:ascii="Arial" w:eastAsia="Arial" w:hAnsi="Arial" w:cs="Arial"/>
          <w:b/>
          <w:sz w:val="24"/>
          <w:szCs w:val="24"/>
          <w:lang w:val="es-CO"/>
        </w:rPr>
        <w:t>CONSID</w:t>
      </w:r>
      <w:r w:rsidR="00527BD6"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527BD6"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="00527BD6"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527BD6"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="00527BD6" w:rsidRPr="00200DEE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="00527BD6"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="00527BD6"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579B5" w:rsidRPr="00200DEE" w:rsidRDefault="000579B5" w:rsidP="00495799">
      <w:pPr>
        <w:spacing w:line="200" w:lineRule="exact"/>
        <w:ind w:left="227" w:right="-283"/>
        <w:rPr>
          <w:lang w:val="es-CO"/>
        </w:rPr>
      </w:pPr>
    </w:p>
    <w:p w:rsidR="000D20F1" w:rsidRDefault="00527BD6" w:rsidP="00860DBD">
      <w:pPr>
        <w:tabs>
          <w:tab w:val="left" w:pos="1900"/>
        </w:tabs>
        <w:spacing w:line="275" w:lineRule="auto"/>
        <w:ind w:left="-170" w:right="-283" w:hanging="360"/>
        <w:jc w:val="both"/>
        <w:rPr>
          <w:rFonts w:ascii="Arial" w:eastAsia="Arial" w:hAnsi="Arial" w:cs="Arial"/>
          <w:lang w:val="es-CO"/>
        </w:rPr>
      </w:pPr>
      <w:r w:rsidRPr="00200DEE">
        <w:rPr>
          <w:sz w:val="24"/>
          <w:szCs w:val="24"/>
          <w:lang w:val="es-CO"/>
        </w:rPr>
        <w:tab/>
      </w:r>
      <w:r w:rsidRPr="002D2DD1">
        <w:rPr>
          <w:rFonts w:ascii="Arial" w:eastAsia="Arial" w:hAnsi="Arial" w:cs="Arial"/>
          <w:lang w:val="es-CO"/>
        </w:rPr>
        <w:t>Q</w:t>
      </w:r>
      <w:r w:rsidRPr="002D2DD1">
        <w:rPr>
          <w:rFonts w:ascii="Arial" w:eastAsia="Arial" w:hAnsi="Arial" w:cs="Arial"/>
          <w:spacing w:val="1"/>
          <w:lang w:val="es-CO"/>
        </w:rPr>
        <w:t>u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30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29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f</w:t>
      </w:r>
      <w:r w:rsidRPr="002D2DD1">
        <w:rPr>
          <w:rFonts w:ascii="Arial" w:eastAsia="Arial" w:hAnsi="Arial" w:cs="Arial"/>
          <w:spacing w:val="1"/>
          <w:lang w:val="es-CO"/>
        </w:rPr>
        <w:t>un</w:t>
      </w:r>
      <w:r w:rsidRPr="002D2DD1">
        <w:rPr>
          <w:rFonts w:ascii="Arial" w:eastAsia="Arial" w:hAnsi="Arial" w:cs="Arial"/>
          <w:lang w:val="es-CO"/>
        </w:rPr>
        <w:t>ci</w:t>
      </w:r>
      <w:r w:rsidRPr="002D2DD1">
        <w:rPr>
          <w:rFonts w:ascii="Arial" w:eastAsia="Arial" w:hAnsi="Arial" w:cs="Arial"/>
          <w:spacing w:val="-2"/>
          <w:lang w:val="es-CO"/>
        </w:rPr>
        <w:t>ó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30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31"/>
          <w:lang w:val="es-CO"/>
        </w:rPr>
        <w:t xml:space="preserve"> </w:t>
      </w:r>
      <w:r w:rsidRPr="002D2DD1">
        <w:rPr>
          <w:rFonts w:ascii="Arial" w:eastAsia="Arial" w:hAnsi="Arial" w:cs="Arial"/>
          <w:spacing w:val="-3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ep</w:t>
      </w:r>
      <w:r w:rsidRPr="002D2DD1">
        <w:rPr>
          <w:rFonts w:ascii="Arial" w:eastAsia="Arial" w:hAnsi="Arial" w:cs="Arial"/>
          <w:lang w:val="es-CO"/>
        </w:rPr>
        <w:t>res</w:t>
      </w:r>
      <w:r w:rsidRPr="002D2DD1">
        <w:rPr>
          <w:rFonts w:ascii="Arial" w:eastAsia="Arial" w:hAnsi="Arial" w:cs="Arial"/>
          <w:spacing w:val="-1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</w:t>
      </w:r>
      <w:r w:rsidRPr="002D2DD1">
        <w:rPr>
          <w:rFonts w:ascii="Arial" w:eastAsia="Arial" w:hAnsi="Arial" w:cs="Arial"/>
          <w:spacing w:val="-1"/>
          <w:lang w:val="es-CO"/>
        </w:rPr>
        <w:t>a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te</w:t>
      </w:r>
      <w:r w:rsidRPr="002D2DD1">
        <w:rPr>
          <w:rFonts w:ascii="Arial" w:eastAsia="Arial" w:hAnsi="Arial" w:cs="Arial"/>
          <w:spacing w:val="31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Le</w:t>
      </w:r>
      <w:r w:rsidRPr="002D2DD1">
        <w:rPr>
          <w:rFonts w:ascii="Arial" w:eastAsia="Arial" w:hAnsi="Arial" w:cs="Arial"/>
          <w:spacing w:val="4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29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spacing w:val="-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r</w:t>
      </w:r>
      <w:r w:rsidRPr="002D2DD1">
        <w:rPr>
          <w:rFonts w:ascii="Arial" w:eastAsia="Arial" w:hAnsi="Arial" w:cs="Arial"/>
          <w:spacing w:val="31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med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2"/>
          <w:lang w:val="es-CO"/>
        </w:rPr>
        <w:t>a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te</w:t>
      </w:r>
      <w:r w:rsidR="00C86891" w:rsidRPr="002D2DD1">
        <w:rPr>
          <w:rFonts w:ascii="Arial" w:eastAsia="Arial" w:hAnsi="Arial" w:cs="Arial"/>
          <w:spacing w:val="31"/>
          <w:lang w:val="es-CO"/>
        </w:rPr>
        <w:t xml:space="preserve"> Acto administrativo</w:t>
      </w:r>
      <w:r w:rsidRPr="002D2DD1">
        <w:rPr>
          <w:rFonts w:ascii="Arial" w:eastAsia="Arial" w:hAnsi="Arial" w:cs="Arial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</w:t>
      </w:r>
      <w:r w:rsidRPr="002D2DD1">
        <w:rPr>
          <w:rFonts w:ascii="Arial" w:eastAsia="Arial" w:hAnsi="Arial" w:cs="Arial"/>
          <w:spacing w:val="1"/>
          <w:lang w:val="es-CO"/>
        </w:rPr>
        <w:t>ta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-1"/>
          <w:lang w:val="es-CO"/>
        </w:rPr>
        <w:t>l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1"/>
          <w:lang w:val="es-CO"/>
        </w:rPr>
        <w:t>de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 xml:space="preserve"> a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spacing w:val="-2"/>
          <w:lang w:val="es-CO"/>
        </w:rPr>
        <w:t>x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Dec</w:t>
      </w:r>
      <w:r w:rsidRPr="002D2DD1">
        <w:rPr>
          <w:rFonts w:ascii="Arial" w:eastAsia="Arial" w:hAnsi="Arial" w:cs="Arial"/>
          <w:spacing w:val="-3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to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1"/>
          <w:lang w:val="es-CO"/>
        </w:rPr>
        <w:t>L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2"/>
          <w:lang w:val="es-CO"/>
        </w:rPr>
        <w:t>q</w:t>
      </w:r>
      <w:r w:rsidRPr="002D2DD1">
        <w:rPr>
          <w:rFonts w:ascii="Arial" w:eastAsia="Arial" w:hAnsi="Arial" w:cs="Arial"/>
          <w:spacing w:val="-1"/>
          <w:lang w:val="es-CO"/>
        </w:rPr>
        <w:t>u</w:t>
      </w:r>
      <w:r w:rsidRPr="002D2DD1">
        <w:rPr>
          <w:rFonts w:ascii="Arial" w:eastAsia="Arial" w:hAnsi="Arial" w:cs="Arial"/>
          <w:lang w:val="es-CO"/>
        </w:rPr>
        <w:t>id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ci</w:t>
      </w:r>
      <w:r w:rsidRPr="002D2DD1">
        <w:rPr>
          <w:rFonts w:ascii="Arial" w:eastAsia="Arial" w:hAnsi="Arial" w:cs="Arial"/>
          <w:spacing w:val="4"/>
          <w:lang w:val="es-CO"/>
        </w:rPr>
        <w:t>ó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-2"/>
          <w:lang w:val="es-CO"/>
        </w:rPr>
        <w:t>c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r</w:t>
      </w:r>
      <w:r w:rsidRPr="002D2DD1">
        <w:rPr>
          <w:rFonts w:ascii="Arial" w:eastAsia="Arial" w:hAnsi="Arial" w:cs="Arial"/>
          <w:spacing w:val="-1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p</w:t>
      </w:r>
      <w:r w:rsidRPr="002D2DD1">
        <w:rPr>
          <w:rFonts w:ascii="Arial" w:eastAsia="Arial" w:hAnsi="Arial" w:cs="Arial"/>
          <w:spacing w:val="-1"/>
          <w:lang w:val="es-CO"/>
        </w:rPr>
        <w:t>o</w:t>
      </w:r>
      <w:r w:rsidRPr="002D2DD1">
        <w:rPr>
          <w:rFonts w:ascii="Arial" w:eastAsia="Arial" w:hAnsi="Arial" w:cs="Arial"/>
          <w:spacing w:val="1"/>
          <w:lang w:val="es-CO"/>
        </w:rPr>
        <w:t>nd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2"/>
          <w:lang w:val="es-CO"/>
        </w:rPr>
        <w:t>e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te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a las c</w:t>
      </w:r>
      <w:r w:rsidRPr="002D2DD1">
        <w:rPr>
          <w:rFonts w:ascii="Arial" w:eastAsia="Arial" w:hAnsi="Arial" w:cs="Arial"/>
          <w:spacing w:val="1"/>
          <w:lang w:val="es-CO"/>
        </w:rPr>
        <w:t>uen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Fu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cio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spacing w:val="1"/>
          <w:lang w:val="es-CO"/>
        </w:rPr>
        <w:t>am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2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to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2"/>
          <w:lang w:val="es-CO"/>
        </w:rPr>
        <w:t xml:space="preserve"> I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spacing w:val="-2"/>
          <w:lang w:val="es-CO"/>
        </w:rPr>
        <w:t>v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rs</w:t>
      </w:r>
      <w:r w:rsidRPr="002D2DD1">
        <w:rPr>
          <w:rFonts w:ascii="Arial" w:eastAsia="Arial" w:hAnsi="Arial" w:cs="Arial"/>
          <w:spacing w:val="-1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ó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f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m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2"/>
          <w:lang w:val="es-CO"/>
        </w:rPr>
        <w:t>d</w:t>
      </w:r>
      <w:r w:rsidRPr="002D2DD1">
        <w:rPr>
          <w:rFonts w:ascii="Arial" w:eastAsia="Arial" w:hAnsi="Arial" w:cs="Arial"/>
          <w:spacing w:val="-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d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 xml:space="preserve">n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l Plan 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-2"/>
          <w:lang w:val="es-CO"/>
        </w:rPr>
        <w:t>u</w:t>
      </w:r>
      <w:r w:rsidRPr="002D2DD1">
        <w:rPr>
          <w:rFonts w:ascii="Arial" w:eastAsia="Arial" w:hAnsi="Arial" w:cs="Arial"/>
          <w:spacing w:val="1"/>
          <w:lang w:val="es-CO"/>
        </w:rPr>
        <w:t>en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 xml:space="preserve">s </w:t>
      </w:r>
      <w:r w:rsidRPr="002D2DD1">
        <w:rPr>
          <w:rFonts w:ascii="Arial" w:eastAsia="Arial" w:hAnsi="Arial" w:cs="Arial"/>
          <w:spacing w:val="1"/>
          <w:lang w:val="es-CO"/>
        </w:rPr>
        <w:t xml:space="preserve"> e</w:t>
      </w:r>
      <w:r w:rsidRPr="002D2DD1">
        <w:rPr>
          <w:rFonts w:ascii="Arial" w:eastAsia="Arial" w:hAnsi="Arial" w:cs="Arial"/>
          <w:spacing w:val="-2"/>
          <w:lang w:val="es-CO"/>
        </w:rPr>
        <w:t>x</w:t>
      </w:r>
      <w:r w:rsidRPr="002D2DD1">
        <w:rPr>
          <w:rFonts w:ascii="Arial" w:eastAsia="Arial" w:hAnsi="Arial" w:cs="Arial"/>
          <w:spacing w:val="1"/>
          <w:lang w:val="es-CO"/>
        </w:rPr>
        <w:t>ped</w:t>
      </w:r>
      <w:r w:rsidRPr="002D2DD1">
        <w:rPr>
          <w:rFonts w:ascii="Arial" w:eastAsia="Arial" w:hAnsi="Arial" w:cs="Arial"/>
          <w:lang w:val="es-CO"/>
        </w:rPr>
        <w:t xml:space="preserve">ido  </w:t>
      </w:r>
      <w:r w:rsidRPr="002D2DD1">
        <w:rPr>
          <w:rFonts w:ascii="Arial" w:eastAsia="Arial" w:hAnsi="Arial" w:cs="Arial"/>
          <w:spacing w:val="1"/>
          <w:lang w:val="es-CO"/>
        </w:rPr>
        <w:t>po</w:t>
      </w:r>
      <w:r w:rsidRPr="002D2DD1">
        <w:rPr>
          <w:rFonts w:ascii="Arial" w:eastAsia="Arial" w:hAnsi="Arial" w:cs="Arial"/>
          <w:lang w:val="es-CO"/>
        </w:rPr>
        <w:t xml:space="preserve">r 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 xml:space="preserve">la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</w:t>
      </w:r>
      <w:r w:rsidRPr="002D2DD1">
        <w:rPr>
          <w:rFonts w:ascii="Arial" w:eastAsia="Arial" w:hAnsi="Arial" w:cs="Arial"/>
          <w:spacing w:val="-1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 xml:space="preserve">rección 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Naci</w:t>
      </w:r>
      <w:r w:rsidRPr="002D2DD1">
        <w:rPr>
          <w:rFonts w:ascii="Arial" w:eastAsia="Arial" w:hAnsi="Arial" w:cs="Arial"/>
          <w:spacing w:val="1"/>
          <w:lang w:val="es-CO"/>
        </w:rPr>
        <w:t>ona</w:t>
      </w:r>
      <w:r w:rsidRPr="002D2DD1">
        <w:rPr>
          <w:rFonts w:ascii="Arial" w:eastAsia="Arial" w:hAnsi="Arial" w:cs="Arial"/>
          <w:lang w:val="es-CO"/>
        </w:rPr>
        <w:t xml:space="preserve">l   </w:t>
      </w:r>
      <w:r w:rsidRPr="002D2DD1">
        <w:rPr>
          <w:rFonts w:ascii="Arial" w:eastAsia="Arial" w:hAnsi="Arial" w:cs="Arial"/>
          <w:spacing w:val="9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  Pre</w:t>
      </w:r>
      <w:r w:rsidRPr="002D2DD1">
        <w:rPr>
          <w:rFonts w:ascii="Arial" w:eastAsia="Arial" w:hAnsi="Arial" w:cs="Arial"/>
          <w:spacing w:val="-2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up</w:t>
      </w:r>
      <w:r w:rsidRPr="002D2DD1">
        <w:rPr>
          <w:rFonts w:ascii="Arial" w:eastAsia="Arial" w:hAnsi="Arial" w:cs="Arial"/>
          <w:spacing w:val="-1"/>
          <w:lang w:val="es-CO"/>
        </w:rPr>
        <w:t>u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 xml:space="preserve">o </w:t>
      </w:r>
      <w:r w:rsidRPr="002D2DD1">
        <w:rPr>
          <w:rFonts w:ascii="Arial" w:eastAsia="Arial" w:hAnsi="Arial" w:cs="Arial"/>
          <w:spacing w:val="1"/>
          <w:lang w:val="es-CO"/>
        </w:rPr>
        <w:t>Púb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-1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co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ona</w:t>
      </w:r>
      <w:r w:rsidRPr="002D2DD1">
        <w:rPr>
          <w:rFonts w:ascii="Arial" w:eastAsia="Arial" w:hAnsi="Arial" w:cs="Arial"/>
          <w:lang w:val="es-CO"/>
        </w:rPr>
        <w:t>l.</w:t>
      </w:r>
    </w:p>
    <w:p w:rsidR="00860DBD" w:rsidRDefault="00860DBD" w:rsidP="00860DBD">
      <w:pPr>
        <w:tabs>
          <w:tab w:val="left" w:pos="1900"/>
        </w:tabs>
        <w:spacing w:line="275" w:lineRule="auto"/>
        <w:ind w:left="-170" w:right="-283" w:hanging="360"/>
        <w:jc w:val="both"/>
        <w:rPr>
          <w:rFonts w:ascii="Arial" w:eastAsia="Arial" w:hAnsi="Arial" w:cs="Arial"/>
          <w:lang w:val="es-CO"/>
        </w:rPr>
      </w:pPr>
    </w:p>
    <w:p w:rsidR="00860DBD" w:rsidRPr="002D2DD1" w:rsidRDefault="00860DBD" w:rsidP="00860DBD">
      <w:pPr>
        <w:tabs>
          <w:tab w:val="left" w:pos="1900"/>
        </w:tabs>
        <w:spacing w:line="275" w:lineRule="auto"/>
        <w:ind w:left="-170" w:right="-283" w:hanging="360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      Que mediante reunión del Consejo Directivo del 25 de enero de 2018, se aprobó el acuerdo 001 del 25 de enero de  2018, </w:t>
      </w:r>
      <w:r w:rsidRPr="008278F5">
        <w:rPr>
          <w:rFonts w:ascii="Arial" w:eastAsia="Arial" w:hAnsi="Arial" w:cs="Arial"/>
          <w:b/>
          <w:lang w:val="es-CO"/>
        </w:rPr>
        <w:t>Por la cual se Aprueba el Presupuesto del Instituto Técnico Nacional de Comercio “Simón Rodríguez” de la Vigencia 2018</w:t>
      </w:r>
    </w:p>
    <w:p w:rsidR="000D20F1" w:rsidRPr="002D2DD1" w:rsidRDefault="000D20F1" w:rsidP="00860DBD">
      <w:pPr>
        <w:spacing w:before="15" w:line="260" w:lineRule="exact"/>
        <w:ind w:left="-170" w:right="-283"/>
        <w:rPr>
          <w:lang w:val="es-CO"/>
        </w:rPr>
      </w:pPr>
    </w:p>
    <w:p w:rsidR="000D20F1" w:rsidRPr="002D2DD1" w:rsidRDefault="00527BD6" w:rsidP="00860DBD">
      <w:pPr>
        <w:tabs>
          <w:tab w:val="left" w:pos="1900"/>
        </w:tabs>
        <w:spacing w:line="275" w:lineRule="auto"/>
        <w:ind w:left="-170" w:right="-283" w:hanging="360"/>
        <w:jc w:val="both"/>
        <w:rPr>
          <w:rFonts w:ascii="Arial" w:eastAsia="Arial" w:hAnsi="Arial" w:cs="Arial"/>
          <w:lang w:val="es-CO"/>
        </w:rPr>
      </w:pPr>
      <w:r w:rsidRPr="002D2DD1">
        <w:rPr>
          <w:lang w:val="es-CO"/>
        </w:rPr>
        <w:tab/>
      </w:r>
      <w:r w:rsidRPr="002D2DD1">
        <w:rPr>
          <w:rFonts w:ascii="Arial" w:eastAsia="Arial" w:hAnsi="Arial" w:cs="Arial"/>
          <w:lang w:val="es-CO"/>
        </w:rPr>
        <w:t>Q</w:t>
      </w:r>
      <w:r w:rsidRPr="002D2DD1">
        <w:rPr>
          <w:rFonts w:ascii="Arial" w:eastAsia="Arial" w:hAnsi="Arial" w:cs="Arial"/>
          <w:spacing w:val="1"/>
          <w:lang w:val="es-CO"/>
        </w:rPr>
        <w:t>u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l </w:t>
      </w:r>
      <w:r w:rsidRPr="002D2DD1">
        <w:rPr>
          <w:rFonts w:ascii="Arial" w:eastAsia="Arial" w:hAnsi="Arial" w:cs="Arial"/>
          <w:spacing w:val="6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m</w:t>
      </w:r>
      <w:r w:rsidRPr="002D2DD1">
        <w:rPr>
          <w:rFonts w:ascii="Arial" w:eastAsia="Arial" w:hAnsi="Arial" w:cs="Arial"/>
          <w:spacing w:val="1"/>
          <w:lang w:val="es-CO"/>
        </w:rPr>
        <w:t>on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 xml:space="preserve">o </w:t>
      </w:r>
      <w:r w:rsidRPr="002D2DD1">
        <w:rPr>
          <w:rFonts w:ascii="Arial" w:eastAsia="Arial" w:hAnsi="Arial" w:cs="Arial"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7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 xml:space="preserve">la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Des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ci</w:t>
      </w:r>
      <w:r w:rsidRPr="002D2DD1">
        <w:rPr>
          <w:rFonts w:ascii="Arial" w:eastAsia="Arial" w:hAnsi="Arial" w:cs="Arial"/>
          <w:spacing w:val="5"/>
          <w:lang w:val="es-CO"/>
        </w:rPr>
        <w:t>ó</w:t>
      </w:r>
      <w:r w:rsidRPr="002D2DD1">
        <w:rPr>
          <w:rFonts w:ascii="Arial" w:eastAsia="Arial" w:hAnsi="Arial" w:cs="Arial"/>
          <w:lang w:val="es-CO"/>
        </w:rPr>
        <w:t xml:space="preserve">n </w:t>
      </w:r>
      <w:r w:rsidRPr="002D2DD1">
        <w:rPr>
          <w:rFonts w:ascii="Arial" w:eastAsia="Arial" w:hAnsi="Arial" w:cs="Arial"/>
          <w:spacing w:val="7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p</w:t>
      </w:r>
      <w:r w:rsidRPr="002D2DD1">
        <w:rPr>
          <w:rFonts w:ascii="Arial" w:eastAsia="Arial" w:hAnsi="Arial" w:cs="Arial"/>
          <w:spacing w:val="-1"/>
          <w:lang w:val="es-CO"/>
        </w:rPr>
        <w:t>o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rá </w:t>
      </w:r>
      <w:r w:rsidRPr="002D2DD1">
        <w:rPr>
          <w:rFonts w:ascii="Arial" w:eastAsia="Arial" w:hAnsi="Arial" w:cs="Arial"/>
          <w:spacing w:val="4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r </w:t>
      </w:r>
      <w:r w:rsidRPr="002D2DD1">
        <w:rPr>
          <w:rFonts w:ascii="Arial" w:eastAsia="Arial" w:hAnsi="Arial" w:cs="Arial"/>
          <w:spacing w:val="5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m</w:t>
      </w:r>
      <w:r w:rsidRPr="002D2DD1">
        <w:rPr>
          <w:rFonts w:ascii="Arial" w:eastAsia="Arial" w:hAnsi="Arial" w:cs="Arial"/>
          <w:spacing w:val="1"/>
          <w:lang w:val="es-CO"/>
        </w:rPr>
        <w:t>od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3"/>
          <w:lang w:val="es-CO"/>
        </w:rPr>
        <w:t>f</w:t>
      </w:r>
      <w:r w:rsidRPr="002D2DD1">
        <w:rPr>
          <w:rFonts w:ascii="Arial" w:eastAsia="Arial" w:hAnsi="Arial" w:cs="Arial"/>
          <w:lang w:val="es-CO"/>
        </w:rPr>
        <w:t>ic</w:t>
      </w:r>
      <w:r w:rsidRPr="002D2DD1">
        <w:rPr>
          <w:rFonts w:ascii="Arial" w:eastAsia="Arial" w:hAnsi="Arial" w:cs="Arial"/>
          <w:spacing w:val="-2"/>
          <w:lang w:val="es-CO"/>
        </w:rPr>
        <w:t>a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o </w:t>
      </w:r>
      <w:r w:rsidRPr="002D2DD1">
        <w:rPr>
          <w:rFonts w:ascii="Arial" w:eastAsia="Arial" w:hAnsi="Arial" w:cs="Arial"/>
          <w:spacing w:val="7"/>
          <w:lang w:val="es-CO"/>
        </w:rPr>
        <w:t xml:space="preserve"> 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spacing w:val="-3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na</w:t>
      </w:r>
      <w:r w:rsidRPr="002D2DD1">
        <w:rPr>
          <w:rFonts w:ascii="Arial" w:eastAsia="Arial" w:hAnsi="Arial" w:cs="Arial"/>
          <w:spacing w:val="-1"/>
          <w:lang w:val="es-CO"/>
        </w:rPr>
        <w:t>m</w:t>
      </w:r>
      <w:r w:rsidRPr="002D2DD1">
        <w:rPr>
          <w:rFonts w:ascii="Arial" w:eastAsia="Arial" w:hAnsi="Arial" w:cs="Arial"/>
          <w:spacing w:val="1"/>
          <w:lang w:val="es-CO"/>
        </w:rPr>
        <w:t>en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1"/>
          <w:lang w:val="es-CO"/>
        </w:rPr>
        <w:t>med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an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Res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luci</w:t>
      </w:r>
      <w:r w:rsidRPr="002D2DD1">
        <w:rPr>
          <w:rFonts w:ascii="Arial" w:eastAsia="Arial" w:hAnsi="Arial" w:cs="Arial"/>
          <w:spacing w:val="1"/>
          <w:lang w:val="es-CO"/>
        </w:rPr>
        <w:t>ó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66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de</w:t>
      </w:r>
      <w:r w:rsidRPr="002D2DD1">
        <w:rPr>
          <w:rFonts w:ascii="Arial" w:eastAsia="Arial" w:hAnsi="Arial" w:cs="Arial"/>
          <w:lang w:val="es-CO"/>
        </w:rPr>
        <w:t xml:space="preserve">l 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1"/>
          <w:lang w:val="es-CO"/>
        </w:rPr>
        <w:t>p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-2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en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an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 xml:space="preserve">e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Leg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 xml:space="preserve">l </w:t>
      </w:r>
      <w:r w:rsidRPr="002D2DD1">
        <w:rPr>
          <w:rFonts w:ascii="Arial" w:eastAsia="Arial" w:hAnsi="Arial" w:cs="Arial"/>
          <w:spacing w:val="1"/>
          <w:lang w:val="es-CO"/>
        </w:rPr>
        <w:t xml:space="preserve"> n</w:t>
      </w:r>
      <w:r w:rsidRPr="002D2DD1">
        <w:rPr>
          <w:rFonts w:ascii="Arial" w:eastAsia="Arial" w:hAnsi="Arial" w:cs="Arial"/>
          <w:lang w:val="es-CO"/>
        </w:rPr>
        <w:t xml:space="preserve">o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u</w:t>
      </w:r>
      <w:r w:rsidRPr="002D2DD1">
        <w:rPr>
          <w:rFonts w:ascii="Arial" w:eastAsia="Arial" w:hAnsi="Arial" w:cs="Arial"/>
          <w:spacing w:val="-1"/>
          <w:lang w:val="es-CO"/>
        </w:rPr>
        <w:t>p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ra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 xml:space="preserve">o 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n  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in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ú</w:t>
      </w:r>
      <w:r w:rsidRPr="002D2DD1">
        <w:rPr>
          <w:rFonts w:ascii="Arial" w:eastAsia="Arial" w:hAnsi="Arial" w:cs="Arial"/>
          <w:lang w:val="es-CO"/>
        </w:rPr>
        <w:t xml:space="preserve">n </w:t>
      </w:r>
      <w:r w:rsidRPr="002D2DD1">
        <w:rPr>
          <w:rFonts w:ascii="Arial" w:eastAsia="Arial" w:hAnsi="Arial" w:cs="Arial"/>
          <w:spacing w:val="1"/>
          <w:lang w:val="es-CO"/>
        </w:rPr>
        <w:t>m</w:t>
      </w:r>
      <w:r w:rsidRPr="002D2DD1">
        <w:rPr>
          <w:rFonts w:ascii="Arial" w:eastAsia="Arial" w:hAnsi="Arial" w:cs="Arial"/>
          <w:spacing w:val="-1"/>
          <w:lang w:val="es-CO"/>
        </w:rPr>
        <w:t>o</w:t>
      </w:r>
      <w:r w:rsidRPr="002D2DD1">
        <w:rPr>
          <w:rFonts w:ascii="Arial" w:eastAsia="Arial" w:hAnsi="Arial" w:cs="Arial"/>
          <w:spacing w:val="1"/>
          <w:lang w:val="es-CO"/>
        </w:rPr>
        <w:t>m</w:t>
      </w:r>
      <w:r w:rsidRPr="002D2DD1">
        <w:rPr>
          <w:rFonts w:ascii="Arial" w:eastAsia="Arial" w:hAnsi="Arial" w:cs="Arial"/>
          <w:spacing w:val="-1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to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ap</w:t>
      </w:r>
      <w:r w:rsidRPr="002D2DD1">
        <w:rPr>
          <w:rFonts w:ascii="Arial" w:eastAsia="Arial" w:hAnsi="Arial" w:cs="Arial"/>
          <w:lang w:val="es-CO"/>
        </w:rPr>
        <w:t>ro</w:t>
      </w:r>
      <w:r w:rsidRPr="002D2DD1">
        <w:rPr>
          <w:rFonts w:ascii="Arial" w:eastAsia="Arial" w:hAnsi="Arial" w:cs="Arial"/>
          <w:spacing w:val="1"/>
          <w:lang w:val="es-CO"/>
        </w:rPr>
        <w:t>p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cio</w:t>
      </w:r>
      <w:r w:rsidRPr="002D2DD1">
        <w:rPr>
          <w:rFonts w:ascii="Arial" w:eastAsia="Arial" w:hAnsi="Arial" w:cs="Arial"/>
          <w:spacing w:val="1"/>
          <w:lang w:val="es-CO"/>
        </w:rPr>
        <w:t>ne</w:t>
      </w:r>
      <w:r w:rsidRPr="002D2DD1">
        <w:rPr>
          <w:rFonts w:ascii="Arial" w:eastAsia="Arial" w:hAnsi="Arial" w:cs="Arial"/>
          <w:lang w:val="es-CO"/>
        </w:rPr>
        <w:t xml:space="preserve">s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spacing w:val="-2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ab</w:t>
      </w:r>
      <w:r w:rsidRPr="002D2DD1">
        <w:rPr>
          <w:rFonts w:ascii="Arial" w:eastAsia="Arial" w:hAnsi="Arial" w:cs="Arial"/>
          <w:spacing w:val="-3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cid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 xml:space="preserve">s </w:t>
      </w:r>
      <w:r w:rsidRPr="002D2DD1">
        <w:rPr>
          <w:rFonts w:ascii="Arial" w:eastAsia="Arial" w:hAnsi="Arial" w:cs="Arial"/>
          <w:spacing w:val="-1"/>
          <w:lang w:val="es-CO"/>
        </w:rPr>
        <w:t>p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r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la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ley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 xml:space="preserve"> P</w:t>
      </w:r>
      <w:r w:rsidRPr="002D2DD1">
        <w:rPr>
          <w:rFonts w:ascii="Arial" w:eastAsia="Arial" w:hAnsi="Arial" w:cs="Arial"/>
          <w:lang w:val="es-CO"/>
        </w:rPr>
        <w:t>res</w:t>
      </w:r>
      <w:r w:rsidRPr="002D2DD1">
        <w:rPr>
          <w:rFonts w:ascii="Arial" w:eastAsia="Arial" w:hAnsi="Arial" w:cs="Arial"/>
          <w:spacing w:val="1"/>
          <w:lang w:val="es-CO"/>
        </w:rPr>
        <w:t>up</w:t>
      </w:r>
      <w:r w:rsidRPr="002D2DD1">
        <w:rPr>
          <w:rFonts w:ascii="Arial" w:eastAsia="Arial" w:hAnsi="Arial" w:cs="Arial"/>
          <w:spacing w:val="-1"/>
          <w:lang w:val="es-CO"/>
        </w:rPr>
        <w:t>u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sto y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pa</w:t>
      </w:r>
      <w:r w:rsidRPr="002D2DD1">
        <w:rPr>
          <w:rFonts w:ascii="Arial" w:eastAsia="Arial" w:hAnsi="Arial" w:cs="Arial"/>
          <w:lang w:val="es-CO"/>
        </w:rPr>
        <w:t>ra lo c</w:t>
      </w:r>
      <w:r w:rsidRPr="002D2DD1">
        <w:rPr>
          <w:rFonts w:ascii="Arial" w:eastAsia="Arial" w:hAnsi="Arial" w:cs="Arial"/>
          <w:spacing w:val="1"/>
          <w:lang w:val="es-CO"/>
        </w:rPr>
        <w:t>ua</w:t>
      </w:r>
      <w:r w:rsidRPr="002D2DD1">
        <w:rPr>
          <w:rFonts w:ascii="Arial" w:eastAsia="Arial" w:hAnsi="Arial" w:cs="Arial"/>
          <w:lang w:val="es-CO"/>
        </w:rPr>
        <w:t xml:space="preserve">l 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spacing w:val="1"/>
          <w:lang w:val="es-CO"/>
        </w:rPr>
        <w:t>eb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 xml:space="preserve">r el </w:t>
      </w:r>
      <w:r w:rsidRPr="002D2DD1">
        <w:rPr>
          <w:rFonts w:ascii="Arial" w:eastAsia="Arial" w:hAnsi="Arial" w:cs="Arial"/>
          <w:spacing w:val="-3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pe</w:t>
      </w:r>
      <w:r w:rsidRPr="002D2DD1">
        <w:rPr>
          <w:rFonts w:ascii="Arial" w:eastAsia="Arial" w:hAnsi="Arial" w:cs="Arial"/>
          <w:lang w:val="es-CO"/>
        </w:rPr>
        <w:t>cti</w:t>
      </w:r>
      <w:r w:rsidRPr="002D2DD1">
        <w:rPr>
          <w:rFonts w:ascii="Arial" w:eastAsia="Arial" w:hAnsi="Arial" w:cs="Arial"/>
          <w:spacing w:val="1"/>
          <w:lang w:val="es-CO"/>
        </w:rPr>
        <w:t>v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rt</w:t>
      </w:r>
      <w:r w:rsidRPr="002D2DD1">
        <w:rPr>
          <w:rFonts w:ascii="Arial" w:eastAsia="Arial" w:hAnsi="Arial" w:cs="Arial"/>
          <w:spacing w:val="-3"/>
          <w:lang w:val="es-CO"/>
        </w:rPr>
        <w:t>i</w:t>
      </w:r>
      <w:r w:rsidRPr="002D2DD1">
        <w:rPr>
          <w:rFonts w:ascii="Arial" w:eastAsia="Arial" w:hAnsi="Arial" w:cs="Arial"/>
          <w:spacing w:val="3"/>
          <w:lang w:val="es-CO"/>
        </w:rPr>
        <w:t>f</w:t>
      </w:r>
      <w:r w:rsidRPr="002D2DD1">
        <w:rPr>
          <w:rFonts w:ascii="Arial" w:eastAsia="Arial" w:hAnsi="Arial" w:cs="Arial"/>
          <w:lang w:val="es-CO"/>
        </w:rPr>
        <w:t>ica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Disp</w:t>
      </w:r>
      <w:r w:rsidRPr="002D2DD1">
        <w:rPr>
          <w:rFonts w:ascii="Arial" w:eastAsia="Arial" w:hAnsi="Arial" w:cs="Arial"/>
          <w:spacing w:val="1"/>
          <w:lang w:val="es-CO"/>
        </w:rPr>
        <w:t>on</w:t>
      </w:r>
      <w:r w:rsidRPr="002D2DD1">
        <w:rPr>
          <w:rFonts w:ascii="Arial" w:eastAsia="Arial" w:hAnsi="Arial" w:cs="Arial"/>
          <w:lang w:val="es-CO"/>
        </w:rPr>
        <w:t>ibil</w:t>
      </w:r>
      <w:r w:rsidRPr="002D2DD1">
        <w:rPr>
          <w:rFonts w:ascii="Arial" w:eastAsia="Arial" w:hAnsi="Arial" w:cs="Arial"/>
          <w:spacing w:val="-1"/>
          <w:lang w:val="es-CO"/>
        </w:rPr>
        <w:t>id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d</w:t>
      </w:r>
      <w:r w:rsidRPr="002D2DD1">
        <w:rPr>
          <w:rFonts w:ascii="Arial" w:eastAsia="Arial" w:hAnsi="Arial" w:cs="Arial"/>
          <w:spacing w:val="1"/>
          <w:lang w:val="es-CO"/>
        </w:rPr>
        <w:t xml:space="preserve"> P</w:t>
      </w:r>
      <w:r w:rsidRPr="002D2DD1">
        <w:rPr>
          <w:rFonts w:ascii="Arial" w:eastAsia="Arial" w:hAnsi="Arial" w:cs="Arial"/>
          <w:spacing w:val="-3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1"/>
          <w:lang w:val="es-CO"/>
        </w:rPr>
        <w:t>u</w:t>
      </w:r>
      <w:r w:rsidRPr="002D2DD1">
        <w:rPr>
          <w:rFonts w:ascii="Arial" w:eastAsia="Arial" w:hAnsi="Arial" w:cs="Arial"/>
          <w:spacing w:val="1"/>
          <w:lang w:val="es-CO"/>
        </w:rPr>
        <w:t>pue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2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l.</w:t>
      </w:r>
    </w:p>
    <w:p w:rsidR="000D20F1" w:rsidRPr="002D2DD1" w:rsidRDefault="000D20F1" w:rsidP="00860DBD">
      <w:pPr>
        <w:spacing w:before="9" w:line="100" w:lineRule="exact"/>
        <w:ind w:left="-170" w:right="-283"/>
        <w:rPr>
          <w:lang w:val="es-CO"/>
        </w:rPr>
      </w:pPr>
    </w:p>
    <w:p w:rsidR="000D20F1" w:rsidRPr="002D2DD1" w:rsidRDefault="00527BD6" w:rsidP="008D7215">
      <w:pPr>
        <w:ind w:right="-283"/>
        <w:rPr>
          <w:rFonts w:ascii="Arial" w:eastAsia="Arial" w:hAnsi="Arial" w:cs="Arial"/>
          <w:lang w:val="es-CO"/>
        </w:rPr>
      </w:pPr>
      <w:r w:rsidRPr="002D2DD1">
        <w:rPr>
          <w:lang w:val="es-CO"/>
        </w:rPr>
        <w:t xml:space="preserve">  </w:t>
      </w:r>
      <w:r w:rsidRPr="002D2DD1">
        <w:rPr>
          <w:spacing w:val="58"/>
          <w:lang w:val="es-CO"/>
        </w:rPr>
        <w:t xml:space="preserve"> </w:t>
      </w:r>
    </w:p>
    <w:p w:rsidR="000E0074" w:rsidRPr="002D2DD1" w:rsidRDefault="000E0074" w:rsidP="00860DBD">
      <w:pPr>
        <w:ind w:left="-170" w:right="-283"/>
        <w:jc w:val="both"/>
        <w:rPr>
          <w:rFonts w:ascii="Arial" w:eastAsia="Arial" w:hAnsi="Arial" w:cs="Arial"/>
          <w:lang w:val="es-CO"/>
        </w:rPr>
      </w:pPr>
      <w:r w:rsidRPr="002D2DD1">
        <w:rPr>
          <w:rFonts w:ascii="Arial" w:eastAsia="Arial" w:hAnsi="Arial" w:cs="Arial"/>
          <w:spacing w:val="1"/>
          <w:lang w:val="es-CO"/>
        </w:rPr>
        <w:t>Ley 1873 del 20 de Diciembre de 2017</w:t>
      </w:r>
      <w:r w:rsidRPr="002D2DD1">
        <w:rPr>
          <w:rFonts w:ascii="Arial" w:eastAsia="Arial" w:hAnsi="Arial" w:cs="Arial"/>
          <w:lang w:val="es-CO"/>
        </w:rPr>
        <w:t>,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>orr</w:t>
      </w:r>
      <w:r w:rsidRPr="002D2DD1">
        <w:rPr>
          <w:rFonts w:ascii="Arial" w:eastAsia="Arial" w:hAnsi="Arial" w:cs="Arial"/>
          <w:spacing w:val="1"/>
          <w:lang w:val="es-CO"/>
        </w:rPr>
        <w:t>es</w:t>
      </w:r>
      <w:r w:rsidRPr="002D2DD1">
        <w:rPr>
          <w:rFonts w:ascii="Arial" w:eastAsia="Arial" w:hAnsi="Arial" w:cs="Arial"/>
          <w:lang w:val="es-CO"/>
        </w:rPr>
        <w:t>pon</w:t>
      </w:r>
      <w:r w:rsidRPr="002D2DD1">
        <w:rPr>
          <w:rFonts w:ascii="Arial" w:eastAsia="Arial" w:hAnsi="Arial" w:cs="Arial"/>
          <w:spacing w:val="-1"/>
          <w:lang w:val="es-CO"/>
        </w:rPr>
        <w:t>d</w:t>
      </w:r>
      <w:r w:rsidRPr="002D2DD1">
        <w:rPr>
          <w:rFonts w:ascii="Arial" w:eastAsia="Arial" w:hAnsi="Arial" w:cs="Arial"/>
          <w:spacing w:val="-2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en</w:t>
      </w:r>
      <w:r w:rsidRPr="002D2DD1">
        <w:rPr>
          <w:rFonts w:ascii="Arial" w:eastAsia="Arial" w:hAnsi="Arial" w:cs="Arial"/>
          <w:lang w:val="es-CO"/>
        </w:rPr>
        <w:t>te a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>uen</w:t>
      </w:r>
      <w:r w:rsidRPr="002D2DD1">
        <w:rPr>
          <w:rFonts w:ascii="Arial" w:eastAsia="Arial" w:hAnsi="Arial" w:cs="Arial"/>
          <w:spacing w:val="-1"/>
          <w:lang w:val="es-CO"/>
        </w:rPr>
        <w:t>t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="002D2DD1"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as</w:t>
      </w:r>
      <w:r w:rsidRPr="002D2DD1">
        <w:rPr>
          <w:rFonts w:ascii="Arial" w:eastAsia="Arial" w:hAnsi="Arial" w:cs="Arial"/>
          <w:lang w:val="es-CO"/>
        </w:rPr>
        <w:t>t</w:t>
      </w:r>
      <w:r w:rsidRPr="002D2DD1">
        <w:rPr>
          <w:rFonts w:ascii="Arial" w:eastAsia="Arial" w:hAnsi="Arial" w:cs="Arial"/>
          <w:spacing w:val="-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 Funcionam</w:t>
      </w:r>
      <w:r w:rsidRPr="002D2DD1">
        <w:rPr>
          <w:rFonts w:ascii="Arial" w:eastAsia="Arial" w:hAnsi="Arial" w:cs="Arial"/>
          <w:spacing w:val="1"/>
          <w:lang w:val="es-CO"/>
        </w:rPr>
        <w:t>ie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-1"/>
          <w:lang w:val="es-CO"/>
        </w:rPr>
        <w:t>t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6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 xml:space="preserve">e   </w:t>
      </w:r>
      <w:r w:rsidRPr="002D2DD1">
        <w:rPr>
          <w:rFonts w:ascii="Arial" w:eastAsia="Arial" w:hAnsi="Arial" w:cs="Arial"/>
          <w:spacing w:val="12"/>
          <w:lang w:val="es-CO"/>
        </w:rPr>
        <w:t xml:space="preserve"> </w:t>
      </w:r>
      <w:r w:rsidRPr="002D2DD1">
        <w:rPr>
          <w:rFonts w:ascii="Arial" w:eastAsia="Arial" w:hAnsi="Arial" w:cs="Arial"/>
          <w:spacing w:val="3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-4"/>
          <w:lang w:val="es-CO"/>
        </w:rPr>
        <w:t>v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>ión</w:t>
      </w:r>
      <w:r w:rsidRPr="002D2DD1">
        <w:rPr>
          <w:rFonts w:ascii="Arial" w:eastAsia="Arial" w:hAnsi="Arial" w:cs="Arial"/>
          <w:spacing w:val="7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>on</w:t>
      </w:r>
      <w:r w:rsidRPr="002D2DD1">
        <w:rPr>
          <w:rFonts w:ascii="Arial" w:eastAsia="Arial" w:hAnsi="Arial" w:cs="Arial"/>
          <w:spacing w:val="6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>ur</w:t>
      </w:r>
      <w:r w:rsidRPr="002D2DD1">
        <w:rPr>
          <w:rFonts w:ascii="Arial" w:eastAsia="Arial" w:hAnsi="Arial" w:cs="Arial"/>
          <w:spacing w:val="1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>os</w:t>
      </w:r>
      <w:r w:rsidRPr="002D2DD1">
        <w:rPr>
          <w:rFonts w:ascii="Arial" w:eastAsia="Arial" w:hAnsi="Arial" w:cs="Arial"/>
          <w:spacing w:val="10"/>
          <w:lang w:val="es-CO"/>
        </w:rPr>
        <w:t xml:space="preserve"> </w:t>
      </w:r>
      <w:r w:rsidRPr="002D2DD1">
        <w:rPr>
          <w:rFonts w:ascii="Arial" w:eastAsia="Arial" w:hAnsi="Arial" w:cs="Arial"/>
          <w:spacing w:val="-8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dmini</w:t>
      </w:r>
      <w:r w:rsidRPr="002D2DD1">
        <w:rPr>
          <w:rFonts w:ascii="Arial" w:eastAsia="Arial" w:hAnsi="Arial" w:cs="Arial"/>
          <w:spacing w:val="1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>trados</w:t>
      </w:r>
      <w:r w:rsidRPr="002D2DD1">
        <w:rPr>
          <w:rFonts w:ascii="Arial" w:eastAsia="Arial" w:hAnsi="Arial" w:cs="Arial"/>
          <w:spacing w:val="10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y Na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 xml:space="preserve">ión </w:t>
      </w:r>
      <w:r w:rsidR="002D2DD1" w:rsidRPr="002D2DD1">
        <w:rPr>
          <w:rFonts w:ascii="Arial" w:eastAsia="Arial" w:hAnsi="Arial" w:cs="Arial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aprobados por el Congreso de la República y reglamentados</w:t>
      </w:r>
      <w:r w:rsidRPr="002D2DD1">
        <w:rPr>
          <w:rFonts w:ascii="Arial" w:eastAsia="Arial" w:hAnsi="Arial" w:cs="Arial"/>
          <w:spacing w:val="2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por</w:t>
      </w:r>
      <w:r w:rsidRPr="002D2DD1">
        <w:rPr>
          <w:rFonts w:ascii="Arial" w:eastAsia="Arial" w:hAnsi="Arial" w:cs="Arial"/>
          <w:spacing w:val="24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23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M</w:t>
      </w:r>
      <w:r w:rsidRPr="002D2DD1">
        <w:rPr>
          <w:rFonts w:ascii="Arial" w:eastAsia="Arial" w:hAnsi="Arial" w:cs="Arial"/>
          <w:spacing w:val="-2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ni</w:t>
      </w:r>
      <w:r w:rsidRPr="002D2DD1">
        <w:rPr>
          <w:rFonts w:ascii="Arial" w:eastAsia="Arial" w:hAnsi="Arial" w:cs="Arial"/>
          <w:spacing w:val="1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>ter</w:t>
      </w:r>
      <w:r w:rsidRPr="002D2DD1">
        <w:rPr>
          <w:rFonts w:ascii="Arial" w:eastAsia="Arial" w:hAnsi="Arial" w:cs="Arial"/>
          <w:spacing w:val="1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24"/>
          <w:lang w:val="es-CO"/>
        </w:rPr>
        <w:t xml:space="preserve"> </w:t>
      </w:r>
      <w:r w:rsidR="002D2DD1" w:rsidRPr="002D2DD1">
        <w:rPr>
          <w:rFonts w:ascii="Arial" w:eastAsia="Arial" w:hAnsi="Arial" w:cs="Arial"/>
          <w:spacing w:val="24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</w:t>
      </w:r>
      <w:r w:rsidRPr="002D2DD1">
        <w:rPr>
          <w:rFonts w:ascii="Arial" w:eastAsia="Arial" w:hAnsi="Arial" w:cs="Arial"/>
          <w:spacing w:val="23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Ha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spacing w:val="-2"/>
          <w:lang w:val="es-CO"/>
        </w:rPr>
        <w:t>i</w:t>
      </w:r>
      <w:r w:rsidRPr="002D2DD1">
        <w:rPr>
          <w:rFonts w:ascii="Arial" w:eastAsia="Arial" w:hAnsi="Arial" w:cs="Arial"/>
          <w:spacing w:val="1"/>
          <w:lang w:val="es-CO"/>
        </w:rPr>
        <w:t>e</w:t>
      </w:r>
      <w:r w:rsidRPr="002D2DD1">
        <w:rPr>
          <w:rFonts w:ascii="Arial" w:eastAsia="Arial" w:hAnsi="Arial" w:cs="Arial"/>
          <w:lang w:val="es-CO"/>
        </w:rPr>
        <w:t>nda</w:t>
      </w:r>
      <w:r w:rsidRPr="002D2DD1">
        <w:rPr>
          <w:rFonts w:ascii="Arial" w:eastAsia="Arial" w:hAnsi="Arial" w:cs="Arial"/>
          <w:spacing w:val="25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y</w:t>
      </w:r>
      <w:r w:rsidRPr="002D2DD1">
        <w:rPr>
          <w:rFonts w:ascii="Arial" w:eastAsia="Arial" w:hAnsi="Arial" w:cs="Arial"/>
          <w:spacing w:val="18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Créd</w:t>
      </w:r>
      <w:r w:rsidRPr="002D2DD1">
        <w:rPr>
          <w:rFonts w:ascii="Arial" w:eastAsia="Arial" w:hAnsi="Arial" w:cs="Arial"/>
          <w:spacing w:val="1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to</w:t>
      </w:r>
      <w:r w:rsidRPr="002D2DD1">
        <w:rPr>
          <w:rFonts w:ascii="Arial" w:eastAsia="Arial" w:hAnsi="Arial" w:cs="Arial"/>
          <w:spacing w:val="24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Públi</w:t>
      </w:r>
      <w:r w:rsidRPr="002D2DD1">
        <w:rPr>
          <w:rFonts w:ascii="Arial" w:eastAsia="Arial" w:hAnsi="Arial" w:cs="Arial"/>
          <w:spacing w:val="1"/>
          <w:lang w:val="es-CO"/>
        </w:rPr>
        <w:t>c</w:t>
      </w:r>
      <w:r w:rsidRPr="002D2DD1">
        <w:rPr>
          <w:rFonts w:ascii="Arial" w:eastAsia="Arial" w:hAnsi="Arial" w:cs="Arial"/>
          <w:lang w:val="es-CO"/>
        </w:rPr>
        <w:t>o a través del Decreto de la Liquidación</w:t>
      </w:r>
    </w:p>
    <w:p w:rsidR="000579B5" w:rsidRPr="002D2DD1" w:rsidRDefault="000579B5" w:rsidP="00860DBD">
      <w:pPr>
        <w:ind w:left="-170" w:right="-283"/>
        <w:jc w:val="center"/>
        <w:rPr>
          <w:lang w:val="es-CO"/>
        </w:rPr>
      </w:pPr>
    </w:p>
    <w:p w:rsidR="000579B5" w:rsidRPr="002D2DD1" w:rsidRDefault="002D2DD1" w:rsidP="00860DBD">
      <w:pPr>
        <w:ind w:left="-1020" w:right="-283"/>
        <w:rPr>
          <w:lang w:val="es-CO"/>
        </w:rPr>
      </w:pPr>
      <w:r w:rsidRPr="002D2DD1">
        <w:rPr>
          <w:rFonts w:ascii="Arial" w:eastAsia="Arial" w:hAnsi="Arial" w:cs="Arial"/>
          <w:spacing w:val="1"/>
          <w:lang w:val="es-CO"/>
        </w:rPr>
        <w:t xml:space="preserve">               </w:t>
      </w:r>
      <w:r w:rsidR="000E0074" w:rsidRPr="002D2DD1">
        <w:rPr>
          <w:rFonts w:ascii="Arial" w:eastAsia="Arial" w:hAnsi="Arial" w:cs="Arial"/>
          <w:spacing w:val="1"/>
          <w:lang w:val="es-CO"/>
        </w:rPr>
        <w:t>Po</w:t>
      </w:r>
      <w:r w:rsidR="000E0074" w:rsidRPr="002D2DD1">
        <w:rPr>
          <w:rFonts w:ascii="Arial" w:eastAsia="Arial" w:hAnsi="Arial" w:cs="Arial"/>
          <w:lang w:val="es-CO"/>
        </w:rPr>
        <w:t xml:space="preserve">r </w:t>
      </w:r>
      <w:r w:rsidR="000E0074" w:rsidRPr="002D2DD1">
        <w:rPr>
          <w:rFonts w:ascii="Arial" w:eastAsia="Arial" w:hAnsi="Arial" w:cs="Arial"/>
          <w:spacing w:val="-1"/>
          <w:lang w:val="es-CO"/>
        </w:rPr>
        <w:t>l</w:t>
      </w:r>
      <w:r w:rsidR="000E0074" w:rsidRPr="002D2DD1">
        <w:rPr>
          <w:rFonts w:ascii="Arial" w:eastAsia="Arial" w:hAnsi="Arial" w:cs="Arial"/>
          <w:lang w:val="es-CO"/>
        </w:rPr>
        <w:t>o</w:t>
      </w:r>
      <w:r w:rsidR="000E0074"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="000E0074" w:rsidRPr="002D2DD1">
        <w:rPr>
          <w:rFonts w:ascii="Arial" w:eastAsia="Arial" w:hAnsi="Arial" w:cs="Arial"/>
          <w:spacing w:val="-1"/>
          <w:lang w:val="es-CO"/>
        </w:rPr>
        <w:t>a</w:t>
      </w:r>
      <w:r w:rsidR="000E0074" w:rsidRPr="002D2DD1">
        <w:rPr>
          <w:rFonts w:ascii="Arial" w:eastAsia="Arial" w:hAnsi="Arial" w:cs="Arial"/>
          <w:spacing w:val="1"/>
          <w:lang w:val="es-CO"/>
        </w:rPr>
        <w:t>n</w:t>
      </w:r>
      <w:r w:rsidR="000E0074" w:rsidRPr="002D2DD1">
        <w:rPr>
          <w:rFonts w:ascii="Arial" w:eastAsia="Arial" w:hAnsi="Arial" w:cs="Arial"/>
          <w:lang w:val="es-CO"/>
        </w:rPr>
        <w:t>t</w:t>
      </w:r>
      <w:r w:rsidR="000E0074" w:rsidRPr="002D2DD1">
        <w:rPr>
          <w:rFonts w:ascii="Arial" w:eastAsia="Arial" w:hAnsi="Arial" w:cs="Arial"/>
          <w:spacing w:val="1"/>
          <w:lang w:val="es-CO"/>
        </w:rPr>
        <w:t>e</w:t>
      </w:r>
      <w:r w:rsidR="000E0074" w:rsidRPr="002D2DD1">
        <w:rPr>
          <w:rFonts w:ascii="Arial" w:eastAsia="Arial" w:hAnsi="Arial" w:cs="Arial"/>
          <w:lang w:val="es-CO"/>
        </w:rPr>
        <w:t>r</w:t>
      </w:r>
      <w:r w:rsidR="000E0074" w:rsidRPr="002D2DD1">
        <w:rPr>
          <w:rFonts w:ascii="Arial" w:eastAsia="Arial" w:hAnsi="Arial" w:cs="Arial"/>
          <w:spacing w:val="-1"/>
          <w:lang w:val="es-CO"/>
        </w:rPr>
        <w:t>i</w:t>
      </w:r>
      <w:r w:rsidR="000E0074" w:rsidRPr="002D2DD1">
        <w:rPr>
          <w:rFonts w:ascii="Arial" w:eastAsia="Arial" w:hAnsi="Arial" w:cs="Arial"/>
          <w:spacing w:val="1"/>
          <w:lang w:val="es-CO"/>
        </w:rPr>
        <w:t>o</w:t>
      </w:r>
      <w:r w:rsidR="000E0074" w:rsidRPr="002D2DD1">
        <w:rPr>
          <w:rFonts w:ascii="Arial" w:eastAsia="Arial" w:hAnsi="Arial" w:cs="Arial"/>
          <w:lang w:val="es-CO"/>
        </w:rPr>
        <w:t>r e</w:t>
      </w:r>
      <w:r w:rsidR="000E0074" w:rsidRPr="002D2DD1">
        <w:rPr>
          <w:rFonts w:ascii="Arial" w:eastAsia="Arial" w:hAnsi="Arial" w:cs="Arial"/>
          <w:spacing w:val="-2"/>
          <w:lang w:val="es-CO"/>
        </w:rPr>
        <w:t>x</w:t>
      </w:r>
      <w:r w:rsidR="000E0074" w:rsidRPr="002D2DD1">
        <w:rPr>
          <w:rFonts w:ascii="Arial" w:eastAsia="Arial" w:hAnsi="Arial" w:cs="Arial"/>
          <w:spacing w:val="1"/>
          <w:lang w:val="es-CO"/>
        </w:rPr>
        <w:t>p</w:t>
      </w:r>
      <w:r w:rsidR="000E0074" w:rsidRPr="002D2DD1">
        <w:rPr>
          <w:rFonts w:ascii="Arial" w:eastAsia="Arial" w:hAnsi="Arial" w:cs="Arial"/>
          <w:spacing w:val="-1"/>
          <w:lang w:val="es-CO"/>
        </w:rPr>
        <w:t>u</w:t>
      </w:r>
      <w:r w:rsidR="000E0074" w:rsidRPr="002D2DD1">
        <w:rPr>
          <w:rFonts w:ascii="Arial" w:eastAsia="Arial" w:hAnsi="Arial" w:cs="Arial"/>
          <w:spacing w:val="1"/>
          <w:lang w:val="es-CO"/>
        </w:rPr>
        <w:t>e</w:t>
      </w:r>
      <w:r w:rsidR="000E0074" w:rsidRPr="002D2DD1">
        <w:rPr>
          <w:rFonts w:ascii="Arial" w:eastAsia="Arial" w:hAnsi="Arial" w:cs="Arial"/>
          <w:lang w:val="es-CO"/>
        </w:rPr>
        <w:t>s</w:t>
      </w:r>
      <w:r w:rsidR="000E0074" w:rsidRPr="002D2DD1">
        <w:rPr>
          <w:rFonts w:ascii="Arial" w:eastAsia="Arial" w:hAnsi="Arial" w:cs="Arial"/>
          <w:spacing w:val="-2"/>
          <w:lang w:val="es-CO"/>
        </w:rPr>
        <w:t>t</w:t>
      </w:r>
      <w:r w:rsidR="000E0074" w:rsidRPr="002D2DD1">
        <w:rPr>
          <w:rFonts w:ascii="Arial" w:eastAsia="Arial" w:hAnsi="Arial" w:cs="Arial"/>
          <w:spacing w:val="1"/>
          <w:lang w:val="es-CO"/>
        </w:rPr>
        <w:t>o</w:t>
      </w:r>
    </w:p>
    <w:p w:rsidR="000D20F1" w:rsidRPr="002D2DD1" w:rsidRDefault="00DA44D6" w:rsidP="00495799">
      <w:pPr>
        <w:ind w:left="-4876" w:right="-283"/>
        <w:jc w:val="center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b/>
          <w:lang w:val="es-CO"/>
        </w:rPr>
        <w:t xml:space="preserve">                                                                                 </w:t>
      </w:r>
      <w:r w:rsidR="00527BD6" w:rsidRPr="002D2DD1">
        <w:rPr>
          <w:rFonts w:ascii="Arial" w:eastAsia="Arial" w:hAnsi="Arial" w:cs="Arial"/>
          <w:b/>
          <w:lang w:val="es-CO"/>
        </w:rPr>
        <w:t>RE</w:t>
      </w:r>
      <w:r w:rsidR="00527BD6" w:rsidRPr="002D2DD1">
        <w:rPr>
          <w:rFonts w:ascii="Arial" w:eastAsia="Arial" w:hAnsi="Arial" w:cs="Arial"/>
          <w:b/>
          <w:spacing w:val="1"/>
          <w:lang w:val="es-CO"/>
        </w:rPr>
        <w:t>S</w:t>
      </w:r>
      <w:r w:rsidR="00527BD6" w:rsidRPr="002D2DD1">
        <w:rPr>
          <w:rFonts w:ascii="Arial" w:eastAsia="Arial" w:hAnsi="Arial" w:cs="Arial"/>
          <w:b/>
          <w:lang w:val="es-CO"/>
        </w:rPr>
        <w:t>UELV</w:t>
      </w:r>
      <w:r>
        <w:rPr>
          <w:rFonts w:ascii="Arial" w:eastAsia="Arial" w:hAnsi="Arial" w:cs="Arial"/>
          <w:b/>
          <w:spacing w:val="-1"/>
          <w:lang w:val="es-CO"/>
        </w:rPr>
        <w:t>E</w:t>
      </w:r>
      <w:r w:rsidR="00527BD6" w:rsidRPr="002D2DD1">
        <w:rPr>
          <w:rFonts w:ascii="Arial" w:eastAsia="Arial" w:hAnsi="Arial" w:cs="Arial"/>
          <w:b/>
          <w:lang w:val="es-CO"/>
        </w:rPr>
        <w:t>:</w:t>
      </w:r>
    </w:p>
    <w:p w:rsidR="000579B5" w:rsidRPr="002D2DD1" w:rsidRDefault="000579B5" w:rsidP="00495799">
      <w:pPr>
        <w:spacing w:before="8" w:line="220" w:lineRule="exact"/>
        <w:ind w:left="227" w:right="-283"/>
        <w:rPr>
          <w:lang w:val="es-CO"/>
        </w:rPr>
      </w:pPr>
    </w:p>
    <w:p w:rsidR="000D6412" w:rsidRDefault="00527BD6" w:rsidP="00860DBD">
      <w:pPr>
        <w:ind w:left="-227" w:right="-283"/>
        <w:jc w:val="both"/>
        <w:rPr>
          <w:rFonts w:ascii="Arial" w:eastAsia="Arial" w:hAnsi="Arial" w:cs="Arial"/>
          <w:spacing w:val="1"/>
          <w:sz w:val="24"/>
          <w:szCs w:val="24"/>
          <w:lang w:val="es-CO"/>
        </w:rPr>
      </w:pPr>
      <w:r w:rsidRPr="002D2DD1">
        <w:rPr>
          <w:rFonts w:ascii="Arial" w:eastAsia="Arial" w:hAnsi="Arial" w:cs="Arial"/>
          <w:b/>
          <w:spacing w:val="-5"/>
          <w:lang w:val="es-CO"/>
        </w:rPr>
        <w:t>A</w:t>
      </w:r>
      <w:r w:rsidRPr="002D2DD1">
        <w:rPr>
          <w:rFonts w:ascii="Arial" w:eastAsia="Arial" w:hAnsi="Arial" w:cs="Arial"/>
          <w:b/>
          <w:spacing w:val="2"/>
          <w:lang w:val="es-CO"/>
        </w:rPr>
        <w:t>R</w:t>
      </w:r>
      <w:r w:rsidRPr="002D2DD1">
        <w:rPr>
          <w:rFonts w:ascii="Arial" w:eastAsia="Arial" w:hAnsi="Arial" w:cs="Arial"/>
          <w:b/>
          <w:lang w:val="es-CO"/>
        </w:rPr>
        <w:t>T</w:t>
      </w:r>
      <w:r w:rsidRPr="002D2DD1">
        <w:rPr>
          <w:rFonts w:ascii="Arial" w:eastAsia="Arial" w:hAnsi="Arial" w:cs="Arial"/>
          <w:b/>
          <w:spacing w:val="2"/>
          <w:lang w:val="es-CO"/>
        </w:rPr>
        <w:t>I</w:t>
      </w:r>
      <w:r w:rsidRPr="002D2DD1">
        <w:rPr>
          <w:rFonts w:ascii="Arial" w:eastAsia="Arial" w:hAnsi="Arial" w:cs="Arial"/>
          <w:b/>
          <w:lang w:val="es-CO"/>
        </w:rPr>
        <w:t>C</w:t>
      </w:r>
      <w:r w:rsidRPr="002D2DD1">
        <w:rPr>
          <w:rFonts w:ascii="Arial" w:eastAsia="Arial" w:hAnsi="Arial" w:cs="Arial"/>
          <w:b/>
          <w:spacing w:val="-1"/>
          <w:lang w:val="es-CO"/>
        </w:rPr>
        <w:t>U</w:t>
      </w:r>
      <w:r w:rsidRPr="002D2DD1">
        <w:rPr>
          <w:rFonts w:ascii="Arial" w:eastAsia="Arial" w:hAnsi="Arial" w:cs="Arial"/>
          <w:b/>
          <w:lang w:val="es-CO"/>
        </w:rPr>
        <w:t>LO</w:t>
      </w:r>
      <w:r w:rsidRPr="002D2DD1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2D2DD1">
        <w:rPr>
          <w:rFonts w:ascii="Arial" w:eastAsia="Arial" w:hAnsi="Arial" w:cs="Arial"/>
          <w:b/>
          <w:lang w:val="es-CO"/>
        </w:rPr>
        <w:t>PRI</w:t>
      </w:r>
      <w:r w:rsidRPr="002D2DD1">
        <w:rPr>
          <w:rFonts w:ascii="Arial" w:eastAsia="Arial" w:hAnsi="Arial" w:cs="Arial"/>
          <w:b/>
          <w:spacing w:val="-1"/>
          <w:lang w:val="es-CO"/>
        </w:rPr>
        <w:t>M</w:t>
      </w:r>
      <w:r w:rsidRPr="002D2DD1">
        <w:rPr>
          <w:rFonts w:ascii="Arial" w:eastAsia="Arial" w:hAnsi="Arial" w:cs="Arial"/>
          <w:b/>
          <w:lang w:val="es-CO"/>
        </w:rPr>
        <w:t>ERO</w:t>
      </w:r>
      <w:r w:rsidRPr="002D2DD1">
        <w:rPr>
          <w:rFonts w:ascii="Arial" w:eastAsia="Arial" w:hAnsi="Arial" w:cs="Arial"/>
          <w:b/>
          <w:spacing w:val="2"/>
          <w:lang w:val="es-CO"/>
        </w:rPr>
        <w:t>.</w:t>
      </w:r>
      <w:r w:rsidRPr="002D2DD1">
        <w:rPr>
          <w:rFonts w:ascii="Arial" w:eastAsia="Arial" w:hAnsi="Arial" w:cs="Arial"/>
          <w:b/>
          <w:lang w:val="es-CO"/>
        </w:rPr>
        <w:t xml:space="preserve">- </w:t>
      </w:r>
      <w:r w:rsidRPr="002D2DD1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Des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lang w:val="es-CO"/>
        </w:rPr>
        <w:t>re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 xml:space="preserve">r </w:t>
      </w:r>
      <w:r w:rsidR="002D2DD1" w:rsidRPr="002D2DD1">
        <w:rPr>
          <w:rFonts w:ascii="Arial" w:eastAsia="Arial" w:hAnsi="Arial" w:cs="Arial"/>
          <w:lang w:val="es-CO"/>
        </w:rPr>
        <w:t xml:space="preserve"> de INTENALCO EDUCACIÓN SUPERIOR</w:t>
      </w:r>
      <w:r w:rsidRPr="002D2DD1">
        <w:rPr>
          <w:rFonts w:ascii="Arial" w:eastAsia="Arial" w:hAnsi="Arial" w:cs="Arial"/>
          <w:spacing w:val="11"/>
          <w:lang w:val="es-CO"/>
        </w:rPr>
        <w:t xml:space="preserve"> </w:t>
      </w:r>
      <w:r w:rsidR="00A0796E" w:rsidRPr="002D2DD1">
        <w:rPr>
          <w:rFonts w:ascii="Arial" w:eastAsia="Arial" w:hAnsi="Arial" w:cs="Arial"/>
          <w:spacing w:val="1"/>
          <w:lang w:val="es-CO"/>
        </w:rPr>
        <w:t>la Ley 1873  del 20 de Diciembre de 2017</w:t>
      </w:r>
      <w:r w:rsidR="00A0796E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</w:p>
    <w:tbl>
      <w:tblPr>
        <w:tblpPr w:leftFromText="141" w:rightFromText="141" w:vertAnchor="text" w:horzAnchor="margin" w:tblpXSpec="center" w:tblpY="68"/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50"/>
        <w:gridCol w:w="481"/>
        <w:gridCol w:w="481"/>
        <w:gridCol w:w="1336"/>
        <w:gridCol w:w="364"/>
        <w:gridCol w:w="2144"/>
        <w:gridCol w:w="654"/>
        <w:gridCol w:w="2408"/>
      </w:tblGrid>
      <w:tr w:rsidR="002D2DD1" w:rsidRPr="00C86891" w:rsidTr="00487F2E">
        <w:trPr>
          <w:trHeight w:val="315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2D2DD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2D2D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2D2DD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2D2D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APROPIACION </w:t>
            </w:r>
          </w:p>
        </w:tc>
      </w:tr>
      <w:tr w:rsidR="002D2DD1" w:rsidRPr="00C86891" w:rsidTr="008D7215">
        <w:trPr>
          <w:trHeight w:val="106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CTA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ind w:firstLineChars="100" w:firstLine="181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SUBCUENTA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OBJG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ORD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ind w:firstLineChars="200" w:firstLine="361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NUMERO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REC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VIGENTE DEP GASTOS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FUNCIONAMIENTO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4.336.731.805,00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FUNCIONAMIENTO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2.016.718.784,00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PERSONAL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3.345.758.850,00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PERSONAL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944.000.000,00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PERSONALES ASOCIADOS A NOMINA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2.493.815.000,00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SUELDOS PERSONALES DE NOMINA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1.919.288.286,00</w:t>
            </w:r>
          </w:p>
        </w:tc>
      </w:tr>
      <w:tr w:rsidR="002D2DD1" w:rsidRPr="00C86891" w:rsidTr="00487F2E">
        <w:trPr>
          <w:trHeight w:val="269"/>
        </w:trPr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TECNICA SALARIAL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ind w:firstLineChars="100" w:firstLine="220"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45.223.572,00</w:t>
            </w:r>
          </w:p>
        </w:tc>
      </w:tr>
      <w:tr w:rsidR="002D2DD1" w:rsidRPr="00C86891" w:rsidTr="00487F2E">
        <w:trPr>
          <w:trHeight w:val="269"/>
        </w:trPr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TECNICA NO SALAIRAL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21.000.000,00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 T R O 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$          470.417.709,00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BONIFICACION POR SERVICIOS PRESTADOS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75.000.000,00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BONIFICACION POR RECREACION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12.292.829,00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SUBSIDIO DE ALMIENTACION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   7.200.000,00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AUXILIO DE TRANSPORTE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   7.871.000,00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14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SERVICIOS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82.000.000,00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VACACIONES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90.000.000,00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NAVIDAD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188.053.880,00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COORDINACION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HORAS EXTRAS, FESTIVOS E INDEMNIZACION POR VACACIONES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37.182.248,00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HORAS EXTRAS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37.182.248,00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PERSONALES INDIRECTOS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   3.032.055,00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HONORARIOS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HORA CATEDRA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   3.032.055,00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HORA CATEDRA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944.000.000,00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HORA CATEDRA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726.500.000,00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EMPRESAS PRIVADAS PROMOTORAS DE SALUD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 ADMINISTRADORES DE PENSIONES PRIVADOS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23.000.000,00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ADMINISTRADORES DE PENSIONES PÚBLICAS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PARA ACCIDENTES DE TRABAJO Y ENFERMEDADES PROFESIONALES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2.500.000,00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CAJAS DE COMPENSACION PRIVADA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19.000.000,00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ICBF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14.000.000,00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SENA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PERSONALES INDIRECTOS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31.000.000,00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CONTRBUCIONES INHERENTES A LA NOMINA PRIVADA Y PUBLICO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849.614.980,00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ADMINISTRADAS POR EL SERCTOR PRIVADO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391.614.980,00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CAJAS DE COMPENSACION PRIVADA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81.000.000,00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ADMINISTRADOS DE PENSIONES PRIVADOS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106.614.980,00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EMPRESAS PRIVADAS PROMOTORAS DE SALUD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189.000.000,00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PARA ACCIDENTES DE TRABAJO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ADMINISTRADAS POR EL SECTOR PUBLICO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458.000.000,00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 NACIONAL DEL AHORRO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ADMINISTRADORES PUBLICOS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176.000.000,00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ICBF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61.000.000,00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SENA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41.000.000,00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GENERALES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280.652.384,00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GENERALES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984.718.784,00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IMPUESTOS Y MULTAS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IMPUESTOS Y CONTRIBUCIONES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 PREDIAL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ADQUISICION DE BIENES Y SERVICIOS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921.718.784,00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COMPRA DE EQUIPOS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114.000.000,00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COMPRA DE SOFTWARE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 DE DEPORTES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EQUIPOS DE SISTEMAS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 DE LABORATORIO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ENSERES Y EQUIPO DE OFICINA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MOBILIARIO Y ENSERES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MATERIALES Y SUMINISTROS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114.000.000,00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COMBUSTIBLES Y LUBRICANTES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DOTACIONES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MATERIALES DE LABORATORIO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PAPELERIA Y UTILES DE ESCRITORIO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51.000.000,00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PRODUCTOS DE ASEO Y LIMPIEZA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PRODUCTOS DE CAFETERIA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 A N T E N I M I E N T 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379.218.784,00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108.000.000,00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DE BIENES INMUEBLES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148.646.103,00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DE BIENES MUEBLES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55.572.681,00 </w:t>
            </w:r>
          </w:p>
        </w:tc>
      </w:tr>
      <w:tr w:rsidR="002D2DD1" w:rsidRPr="00C86891" w:rsidTr="00487F2E">
        <w:trPr>
          <w:trHeight w:val="832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Y EQUIPO DE COMPUTACION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2D2DD1" w:rsidRPr="00C86891" w:rsidTr="00487F2E">
        <w:trPr>
          <w:trHeight w:val="907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EQUIPO DE TRANSPORTE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2D2DD1" w:rsidRPr="00C86891" w:rsidTr="00487F2E">
        <w:trPr>
          <w:trHeight w:val="907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ASEO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70.000.000,00 </w:t>
            </w:r>
          </w:p>
        </w:tc>
      </w:tr>
      <w:tr w:rsidR="002D2DD1" w:rsidRPr="00C86891" w:rsidTr="00487F2E">
        <w:trPr>
          <w:trHeight w:val="907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SEGURIDAD Y VIGILANCIA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MANTENIMIENTTO DE SOFTWARE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COMUNICACIÓN Y TRANSPORTE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11.500.000,00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CORREO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1.500.000,00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TRANSPORTE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IMPRESOS Y PUBLICACIONES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66.500.000,00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ADQUISICION DE LIBROS Y REVISTAS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21.500.000,00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PUBLICIDAD Y PROPAGANDA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PUBLICOS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61.000.000,00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PUBLICOS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87.000.000,00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ACUEDUCTO, ALCANTARILLADO Y ASEO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2DD1" w:rsidRPr="00C86891" w:rsidRDefault="002D2DD1" w:rsidP="00B206E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            15.000.000,00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ACUEDUCTO, ALCANTARILLADO Y ASEO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ENERGIA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ENERGIA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TELEFONIA MOVIL CELULAR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TELEFONO, FAX Y OTROS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TELEFONO, FAX Y OTROS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PUBLICOS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PUBLICOS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2D2DD1" w:rsidRPr="00C86891" w:rsidTr="00487F2E">
        <w:trPr>
          <w:trHeight w:val="45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SEGUROS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40.500.000,00 </w:t>
            </w:r>
          </w:p>
        </w:tc>
      </w:tr>
      <w:tr w:rsidR="002D2DD1" w:rsidRPr="00C86891" w:rsidTr="00487F2E">
        <w:trPr>
          <w:trHeight w:val="68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SEGURO DE INCENDIOS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2D2DD1" w:rsidRPr="00C86891" w:rsidTr="00487F2E">
        <w:trPr>
          <w:trHeight w:val="68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RESPONSABILIDAD CIVIL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SEGUROS GENERALES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17.000.000,00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SEGUROS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   500.000,00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ARRENDAMIENTOS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85.652.384,00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ARRENDAMIENTOS DE BIENES INMUEBLES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85.652.384,00 </w:t>
            </w:r>
          </w:p>
        </w:tc>
      </w:tr>
      <w:tr w:rsidR="002D2DD1" w:rsidRPr="00C86891" w:rsidTr="00487F2E">
        <w:trPr>
          <w:trHeight w:val="269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VIATICOS Y GASTOS DE VIAJE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2D2DD1" w:rsidRPr="00C86891" w:rsidTr="00487F2E">
        <w:trPr>
          <w:trHeight w:val="269"/>
        </w:trPr>
        <w:tc>
          <w:tcPr>
            <w:tcW w:w="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2DD1" w:rsidRPr="00C86891" w:rsidTr="00487F2E">
        <w:trPr>
          <w:trHeight w:val="269"/>
        </w:trPr>
        <w:tc>
          <w:tcPr>
            <w:tcW w:w="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21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VIAJE AL INTERIOR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JUDICIALES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CAPACITACIÓN, BIENESTAR SOCIAL Y ESTIMULOS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DE CAPACITACION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ELEMENTOS PARA CAPACITACION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FINANCIEROS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3.000.000,00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COMISIONES BANCARIAS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3.000.000,00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TRANSFERENCIAS CORRIENTES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TRANSFERENCIAS CORRIENTES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 SECTOR PUBLICO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ORDEN NACIONAL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CUOTA DE AUDITAJE CONTRANAL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 DE PREVISIÓN Y SEGURIDAD SOCIAL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2D2DD1" w:rsidRPr="00C86891" w:rsidTr="00487F2E">
        <w:trPr>
          <w:trHeight w:val="96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BIENESTAR UNIVERSITARIO LEY 30 DE 1992-CSF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2D2DD1" w:rsidRPr="00C86891" w:rsidTr="00487F2E">
        <w:trPr>
          <w:trHeight w:val="964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OTRAS TRANSFERENCIAS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2D2DD1" w:rsidRPr="00C86891" w:rsidTr="00487F2E">
        <w:trPr>
          <w:trHeight w:val="397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DESTINATARIOS DE LAS OTRAS TRANSFERENCIAS CORRIENTES-CSF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OTRAS TRANSFERENCIAS DISTRIBUCION PREVIO CONCEPTO-DGPN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INVERSION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INVERSIÓN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 Y FOMENTO DE LA EDUCACION SUPERIOR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 Y FOMENTO DE LA EDUCACION SUPERIOR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INTERSECTORIAL EDUCACIÓN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CONSTRUCCIÓN Y DOTACION DE INFRAESTRUCTURA EDUCATIVA DE CONDICIONES FISICAS DE INTENALCO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2D2DD1" w:rsidRPr="00C86891" w:rsidTr="00487F2E">
        <w:trPr>
          <w:trHeight w:val="20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CONSTRUCCIÓN Y DOTACION DE INFRAESTRUCTURA EDUCATIVA DE CONDICIONES FISICAS DE INTENALCO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DD1" w:rsidRPr="00C86891" w:rsidRDefault="002D2DD1" w:rsidP="004957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4D6" w:rsidRDefault="00DA44D6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</w:t>
            </w:r>
          </w:p>
          <w:p w:rsidR="002D2DD1" w:rsidRPr="00C86891" w:rsidRDefault="002D2DD1" w:rsidP="0049579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</w:tbl>
    <w:p w:rsidR="00DA44D6" w:rsidRPr="00495799" w:rsidRDefault="00DA44D6" w:rsidP="00495799">
      <w:pPr>
        <w:spacing w:before="17" w:line="220" w:lineRule="exact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EB1A6F" w:rsidRDefault="00EB1A6F" w:rsidP="00EB1A6F">
      <w:pPr>
        <w:ind w:right="-283"/>
        <w:jc w:val="both"/>
        <w:rPr>
          <w:rFonts w:ascii="Arial" w:eastAsia="Arial" w:hAnsi="Arial" w:cs="Arial"/>
          <w:b/>
          <w:spacing w:val="-5"/>
          <w:lang w:val="es-CO"/>
        </w:rPr>
      </w:pPr>
    </w:p>
    <w:p w:rsidR="0009371B" w:rsidRDefault="00EB1A6F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  <w:r w:rsidRPr="002D2DD1">
        <w:rPr>
          <w:rFonts w:ascii="Arial" w:eastAsia="Arial" w:hAnsi="Arial" w:cs="Arial"/>
          <w:b/>
          <w:spacing w:val="-5"/>
          <w:lang w:val="es-CO"/>
        </w:rPr>
        <w:t>A</w:t>
      </w:r>
      <w:r w:rsidRPr="002D2DD1">
        <w:rPr>
          <w:rFonts w:ascii="Arial" w:eastAsia="Arial" w:hAnsi="Arial" w:cs="Arial"/>
          <w:b/>
          <w:spacing w:val="2"/>
          <w:lang w:val="es-CO"/>
        </w:rPr>
        <w:t>R</w:t>
      </w:r>
      <w:r w:rsidRPr="002D2DD1">
        <w:rPr>
          <w:rFonts w:ascii="Arial" w:eastAsia="Arial" w:hAnsi="Arial" w:cs="Arial"/>
          <w:b/>
          <w:lang w:val="es-CO"/>
        </w:rPr>
        <w:t>T</w:t>
      </w:r>
      <w:r w:rsidRPr="002D2DD1">
        <w:rPr>
          <w:rFonts w:ascii="Arial" w:eastAsia="Arial" w:hAnsi="Arial" w:cs="Arial"/>
          <w:b/>
          <w:spacing w:val="2"/>
          <w:lang w:val="es-CO"/>
        </w:rPr>
        <w:t>I</w:t>
      </w:r>
      <w:r w:rsidRPr="002D2DD1">
        <w:rPr>
          <w:rFonts w:ascii="Arial" w:eastAsia="Arial" w:hAnsi="Arial" w:cs="Arial"/>
          <w:b/>
          <w:lang w:val="es-CO"/>
        </w:rPr>
        <w:t>C</w:t>
      </w:r>
      <w:r w:rsidRPr="002D2DD1">
        <w:rPr>
          <w:rFonts w:ascii="Arial" w:eastAsia="Arial" w:hAnsi="Arial" w:cs="Arial"/>
          <w:b/>
          <w:spacing w:val="-1"/>
          <w:lang w:val="es-CO"/>
        </w:rPr>
        <w:t>U</w:t>
      </w:r>
      <w:r w:rsidRPr="002D2DD1">
        <w:rPr>
          <w:rFonts w:ascii="Arial" w:eastAsia="Arial" w:hAnsi="Arial" w:cs="Arial"/>
          <w:b/>
          <w:lang w:val="es-CO"/>
        </w:rPr>
        <w:t>LO</w:t>
      </w:r>
      <w:r w:rsidRPr="002D2DD1">
        <w:rPr>
          <w:rFonts w:ascii="Arial" w:eastAsia="Arial" w:hAnsi="Arial" w:cs="Arial"/>
          <w:b/>
          <w:spacing w:val="6"/>
          <w:lang w:val="es-CO"/>
        </w:rPr>
        <w:t xml:space="preserve"> </w:t>
      </w:r>
      <w:r>
        <w:rPr>
          <w:rFonts w:ascii="Arial" w:eastAsia="Arial" w:hAnsi="Arial" w:cs="Arial"/>
          <w:b/>
          <w:lang w:val="es-CO"/>
        </w:rPr>
        <w:t>SEGUNDO</w:t>
      </w:r>
      <w:r w:rsidRPr="002D2DD1">
        <w:rPr>
          <w:rFonts w:ascii="Arial" w:eastAsia="Arial" w:hAnsi="Arial" w:cs="Arial"/>
          <w:b/>
          <w:spacing w:val="2"/>
          <w:lang w:val="es-CO"/>
        </w:rPr>
        <w:t>.</w:t>
      </w:r>
      <w:r>
        <w:rPr>
          <w:rFonts w:ascii="Arial" w:eastAsia="Arial" w:hAnsi="Arial" w:cs="Arial"/>
          <w:b/>
          <w:spacing w:val="2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Por</w:t>
      </w:r>
      <w:r w:rsidR="0009371B" w:rsidRPr="00DA44D6">
        <w:rPr>
          <w:rFonts w:ascii="Arial" w:eastAsia="Arial" w:hAnsi="Arial" w:cs="Arial"/>
          <w:spacing w:val="3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la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c</w:t>
      </w:r>
      <w:r w:rsidR="0009371B" w:rsidRPr="00DA44D6">
        <w:rPr>
          <w:rFonts w:ascii="Arial" w:eastAsia="Arial" w:hAnsi="Arial" w:cs="Arial"/>
          <w:lang w:val="es-CO"/>
        </w:rPr>
        <w:t>ual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s</w:t>
      </w:r>
      <w:r w:rsidR="0009371B" w:rsidRPr="00DA44D6">
        <w:rPr>
          <w:rFonts w:ascii="Arial" w:eastAsia="Arial" w:hAnsi="Arial" w:cs="Arial"/>
          <w:lang w:val="es-CO"/>
        </w:rPr>
        <w:t>e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de</w:t>
      </w:r>
      <w:r w:rsidR="0009371B" w:rsidRPr="00DA44D6">
        <w:rPr>
          <w:rFonts w:ascii="Arial" w:eastAsia="Arial" w:hAnsi="Arial" w:cs="Arial"/>
          <w:spacing w:val="-1"/>
          <w:lang w:val="es-CO"/>
        </w:rPr>
        <w:t>s</w:t>
      </w:r>
      <w:r w:rsidR="0009371B" w:rsidRPr="00DA44D6">
        <w:rPr>
          <w:rFonts w:ascii="Arial" w:eastAsia="Arial" w:hAnsi="Arial" w:cs="Arial"/>
          <w:spacing w:val="1"/>
          <w:lang w:val="es-CO"/>
        </w:rPr>
        <w:t>ca</w:t>
      </w:r>
      <w:r w:rsidR="0009371B" w:rsidRPr="00DA44D6">
        <w:rPr>
          <w:rFonts w:ascii="Arial" w:eastAsia="Arial" w:hAnsi="Arial" w:cs="Arial"/>
          <w:spacing w:val="-2"/>
          <w:lang w:val="es-CO"/>
        </w:rPr>
        <w:t>r</w:t>
      </w:r>
      <w:r w:rsidR="0009371B" w:rsidRPr="00DA44D6">
        <w:rPr>
          <w:rFonts w:ascii="Arial" w:eastAsia="Arial" w:hAnsi="Arial" w:cs="Arial"/>
          <w:lang w:val="es-CO"/>
        </w:rPr>
        <w:t>ga</w:t>
      </w:r>
      <w:r w:rsidR="0009371B" w:rsidRPr="00DA44D6">
        <w:rPr>
          <w:rFonts w:ascii="Arial" w:eastAsia="Arial" w:hAnsi="Arial" w:cs="Arial"/>
          <w:spacing w:val="3"/>
          <w:lang w:val="es-CO"/>
        </w:rPr>
        <w:t xml:space="preserve"> </w:t>
      </w:r>
      <w:r w:rsidR="00A0796E" w:rsidRPr="00DA44D6">
        <w:rPr>
          <w:rFonts w:ascii="Arial" w:eastAsia="Arial" w:hAnsi="Arial" w:cs="Arial"/>
          <w:spacing w:val="1"/>
          <w:lang w:val="es-CO"/>
        </w:rPr>
        <w:t xml:space="preserve">la Ley 1873 del 20 de Diciembre </w:t>
      </w:r>
      <w:r w:rsidR="0009371B" w:rsidRPr="00DA44D6">
        <w:rPr>
          <w:rFonts w:ascii="Arial" w:eastAsia="Arial" w:hAnsi="Arial" w:cs="Arial"/>
          <w:spacing w:val="1"/>
          <w:lang w:val="es-CO"/>
        </w:rPr>
        <w:t>20</w:t>
      </w:r>
      <w:r w:rsidR="0009371B" w:rsidRPr="00DA44D6">
        <w:rPr>
          <w:rFonts w:ascii="Arial" w:eastAsia="Arial" w:hAnsi="Arial" w:cs="Arial"/>
          <w:spacing w:val="-1"/>
          <w:lang w:val="es-CO"/>
        </w:rPr>
        <w:t>17</w:t>
      </w:r>
      <w:r w:rsidR="0009371B" w:rsidRPr="00DA44D6">
        <w:rPr>
          <w:rFonts w:ascii="Arial" w:eastAsia="Arial" w:hAnsi="Arial" w:cs="Arial"/>
          <w:lang w:val="es-CO"/>
        </w:rPr>
        <w:t xml:space="preserve">, </w:t>
      </w:r>
      <w:r w:rsidR="0009371B" w:rsidRPr="00DA44D6">
        <w:rPr>
          <w:rFonts w:ascii="Arial" w:eastAsia="Arial" w:hAnsi="Arial" w:cs="Arial"/>
          <w:spacing w:val="2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>orr</w:t>
      </w:r>
      <w:r w:rsidR="0009371B" w:rsidRPr="00DA44D6">
        <w:rPr>
          <w:rFonts w:ascii="Arial" w:eastAsia="Arial" w:hAnsi="Arial" w:cs="Arial"/>
          <w:spacing w:val="-1"/>
          <w:lang w:val="es-CO"/>
        </w:rPr>
        <w:t>e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pon</w:t>
      </w:r>
      <w:r w:rsidR="0009371B" w:rsidRPr="00DA44D6">
        <w:rPr>
          <w:rFonts w:ascii="Arial" w:eastAsia="Arial" w:hAnsi="Arial" w:cs="Arial"/>
          <w:spacing w:val="-1"/>
          <w:lang w:val="es-CO"/>
        </w:rPr>
        <w:t>d</w:t>
      </w:r>
      <w:r w:rsidR="0009371B" w:rsidRPr="00DA44D6">
        <w:rPr>
          <w:rFonts w:ascii="Arial" w:eastAsia="Arial" w:hAnsi="Arial" w:cs="Arial"/>
          <w:lang w:val="es-CO"/>
        </w:rPr>
        <w:t>i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spacing w:val="-3"/>
          <w:lang w:val="es-CO"/>
        </w:rPr>
        <w:t>n</w:t>
      </w:r>
      <w:r w:rsidR="0009371B" w:rsidRPr="00DA44D6">
        <w:rPr>
          <w:rFonts w:ascii="Arial" w:eastAsia="Arial" w:hAnsi="Arial" w:cs="Arial"/>
          <w:lang w:val="es-CO"/>
        </w:rPr>
        <w:t xml:space="preserve">te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 xml:space="preserve">a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l</w:t>
      </w:r>
      <w:r w:rsidR="0009371B" w:rsidRPr="00DA44D6">
        <w:rPr>
          <w:rFonts w:ascii="Arial" w:eastAsia="Arial" w:hAnsi="Arial" w:cs="Arial"/>
          <w:spacing w:val="1"/>
          <w:lang w:val="es-CO"/>
        </w:rPr>
        <w:t>a</w:t>
      </w:r>
      <w:r w:rsidR="0009371B" w:rsidRPr="00DA44D6">
        <w:rPr>
          <w:rFonts w:ascii="Arial" w:eastAsia="Arial" w:hAnsi="Arial" w:cs="Arial"/>
          <w:lang w:val="es-CO"/>
        </w:rPr>
        <w:t xml:space="preserve">s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c</w:t>
      </w:r>
      <w:r w:rsidR="0009371B" w:rsidRPr="00DA44D6">
        <w:rPr>
          <w:rFonts w:ascii="Arial" w:eastAsia="Arial" w:hAnsi="Arial" w:cs="Arial"/>
          <w:spacing w:val="-3"/>
          <w:lang w:val="es-CO"/>
        </w:rPr>
        <w:t>u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lang w:val="es-CO"/>
        </w:rPr>
        <w:t>n</w:t>
      </w:r>
      <w:r w:rsidR="0009371B" w:rsidRPr="00DA44D6">
        <w:rPr>
          <w:rFonts w:ascii="Arial" w:eastAsia="Arial" w:hAnsi="Arial" w:cs="Arial"/>
          <w:spacing w:val="-1"/>
          <w:lang w:val="es-CO"/>
        </w:rPr>
        <w:t>t</w:t>
      </w:r>
      <w:r w:rsidR="0009371B" w:rsidRPr="00DA44D6">
        <w:rPr>
          <w:rFonts w:ascii="Arial" w:eastAsia="Arial" w:hAnsi="Arial" w:cs="Arial"/>
          <w:spacing w:val="1"/>
          <w:lang w:val="es-CO"/>
        </w:rPr>
        <w:t>a</w:t>
      </w:r>
      <w:r w:rsidR="0009371B" w:rsidRPr="00DA44D6">
        <w:rPr>
          <w:rFonts w:ascii="Arial" w:eastAsia="Arial" w:hAnsi="Arial" w:cs="Arial"/>
          <w:lang w:val="es-CO"/>
        </w:rPr>
        <w:t xml:space="preserve">s </w:t>
      </w:r>
      <w:r w:rsidR="0009371B" w:rsidRPr="00DA44D6">
        <w:rPr>
          <w:rFonts w:ascii="Arial" w:eastAsia="Arial" w:hAnsi="Arial" w:cs="Arial"/>
          <w:spacing w:val="5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-3"/>
          <w:lang w:val="es-CO"/>
        </w:rPr>
        <w:t>d</w:t>
      </w:r>
      <w:r w:rsidR="0009371B" w:rsidRPr="00DA44D6">
        <w:rPr>
          <w:rFonts w:ascii="Arial" w:eastAsia="Arial" w:hAnsi="Arial" w:cs="Arial"/>
          <w:lang w:val="es-CO"/>
        </w:rPr>
        <w:t xml:space="preserve">e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G</w:t>
      </w:r>
      <w:r w:rsidR="0009371B" w:rsidRPr="00DA44D6">
        <w:rPr>
          <w:rFonts w:ascii="Arial" w:eastAsia="Arial" w:hAnsi="Arial" w:cs="Arial"/>
          <w:spacing w:val="1"/>
          <w:lang w:val="es-CO"/>
        </w:rPr>
        <w:t>as</w:t>
      </w:r>
      <w:r w:rsidR="0009371B" w:rsidRPr="00DA44D6">
        <w:rPr>
          <w:rFonts w:ascii="Arial" w:eastAsia="Arial" w:hAnsi="Arial" w:cs="Arial"/>
          <w:lang w:val="es-CO"/>
        </w:rPr>
        <w:t>t</w:t>
      </w:r>
      <w:r w:rsidR="0009371B" w:rsidRPr="00DA44D6">
        <w:rPr>
          <w:rFonts w:ascii="Arial" w:eastAsia="Arial" w:hAnsi="Arial" w:cs="Arial"/>
          <w:spacing w:val="-1"/>
          <w:lang w:val="es-CO"/>
        </w:rPr>
        <w:t>o</w:t>
      </w:r>
      <w:r w:rsidR="0009371B" w:rsidRPr="00DA44D6">
        <w:rPr>
          <w:rFonts w:ascii="Arial" w:eastAsia="Arial" w:hAnsi="Arial" w:cs="Arial"/>
          <w:lang w:val="es-CO"/>
        </w:rPr>
        <w:t xml:space="preserve">s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 xml:space="preserve">de </w:t>
      </w:r>
      <w:r w:rsidR="0009371B" w:rsidRPr="00DA44D6">
        <w:rPr>
          <w:rFonts w:ascii="Arial" w:eastAsia="Arial" w:hAnsi="Arial" w:cs="Arial"/>
          <w:spacing w:val="1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Fun</w:t>
      </w:r>
      <w:r w:rsidR="0009371B" w:rsidRPr="00DA44D6">
        <w:rPr>
          <w:rFonts w:ascii="Arial" w:eastAsia="Arial" w:hAnsi="Arial" w:cs="Arial"/>
          <w:spacing w:val="-2"/>
          <w:lang w:val="es-CO"/>
        </w:rPr>
        <w:t>ci</w:t>
      </w:r>
      <w:r w:rsidR="0009371B" w:rsidRPr="00DA44D6">
        <w:rPr>
          <w:rFonts w:ascii="Arial" w:eastAsia="Arial" w:hAnsi="Arial" w:cs="Arial"/>
          <w:lang w:val="es-CO"/>
        </w:rPr>
        <w:t>onam</w:t>
      </w:r>
      <w:r w:rsidR="0009371B" w:rsidRPr="00DA44D6">
        <w:rPr>
          <w:rFonts w:ascii="Arial" w:eastAsia="Arial" w:hAnsi="Arial" w:cs="Arial"/>
          <w:spacing w:val="1"/>
          <w:lang w:val="es-CO"/>
        </w:rPr>
        <w:t>ie</w:t>
      </w:r>
      <w:r w:rsidR="0009371B" w:rsidRPr="00DA44D6">
        <w:rPr>
          <w:rFonts w:ascii="Arial" w:eastAsia="Arial" w:hAnsi="Arial" w:cs="Arial"/>
          <w:lang w:val="es-CO"/>
        </w:rPr>
        <w:t>n</w:t>
      </w:r>
      <w:r w:rsidR="0009371B" w:rsidRPr="00DA44D6">
        <w:rPr>
          <w:rFonts w:ascii="Arial" w:eastAsia="Arial" w:hAnsi="Arial" w:cs="Arial"/>
          <w:spacing w:val="-1"/>
          <w:lang w:val="es-CO"/>
        </w:rPr>
        <w:t>t</w:t>
      </w:r>
      <w:r w:rsidR="0009371B" w:rsidRPr="00DA44D6">
        <w:rPr>
          <w:rFonts w:ascii="Arial" w:eastAsia="Arial" w:hAnsi="Arial" w:cs="Arial"/>
          <w:lang w:val="es-CO"/>
        </w:rPr>
        <w:t>o  e In</w:t>
      </w:r>
      <w:r w:rsidR="0009371B" w:rsidRPr="00DA44D6">
        <w:rPr>
          <w:rFonts w:ascii="Arial" w:eastAsia="Arial" w:hAnsi="Arial" w:cs="Arial"/>
          <w:spacing w:val="-4"/>
          <w:lang w:val="es-CO"/>
        </w:rPr>
        <w:t>v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lang w:val="es-CO"/>
        </w:rPr>
        <w:t>r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ión</w:t>
      </w:r>
      <w:r w:rsidR="0009371B" w:rsidRPr="00DA44D6">
        <w:rPr>
          <w:rFonts w:ascii="Arial" w:eastAsia="Arial" w:hAnsi="Arial" w:cs="Arial"/>
          <w:spacing w:val="9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>on</w:t>
      </w:r>
      <w:r w:rsidR="0009371B" w:rsidRPr="00DA44D6">
        <w:rPr>
          <w:rFonts w:ascii="Arial" w:eastAsia="Arial" w:hAnsi="Arial" w:cs="Arial"/>
          <w:spacing w:val="8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Re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>u</w:t>
      </w:r>
      <w:r w:rsidR="0009371B" w:rsidRPr="00DA44D6">
        <w:rPr>
          <w:rFonts w:ascii="Arial" w:eastAsia="Arial" w:hAnsi="Arial" w:cs="Arial"/>
          <w:spacing w:val="2"/>
          <w:lang w:val="es-CO"/>
        </w:rPr>
        <w:t>r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os</w:t>
      </w:r>
      <w:r w:rsidR="0009371B" w:rsidRPr="00DA44D6">
        <w:rPr>
          <w:rFonts w:ascii="Arial" w:eastAsia="Arial" w:hAnsi="Arial" w:cs="Arial"/>
          <w:spacing w:val="11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-5"/>
          <w:lang w:val="es-CO"/>
        </w:rPr>
        <w:t>A</w:t>
      </w:r>
      <w:r w:rsidR="0009371B" w:rsidRPr="00DA44D6">
        <w:rPr>
          <w:rFonts w:ascii="Arial" w:eastAsia="Arial" w:hAnsi="Arial" w:cs="Arial"/>
          <w:lang w:val="es-CO"/>
        </w:rPr>
        <w:t>dmini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trados</w:t>
      </w:r>
      <w:r w:rsidR="0009371B" w:rsidRPr="00DA44D6">
        <w:rPr>
          <w:rFonts w:ascii="Arial" w:eastAsia="Arial" w:hAnsi="Arial" w:cs="Arial"/>
          <w:spacing w:val="9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y</w:t>
      </w:r>
      <w:r w:rsidR="0009371B" w:rsidRPr="00DA44D6">
        <w:rPr>
          <w:rFonts w:ascii="Arial" w:eastAsia="Arial" w:hAnsi="Arial" w:cs="Arial"/>
          <w:spacing w:val="7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de</w:t>
      </w:r>
      <w:r w:rsidR="0009371B" w:rsidRPr="00DA44D6">
        <w:rPr>
          <w:rFonts w:ascii="Arial" w:eastAsia="Arial" w:hAnsi="Arial" w:cs="Arial"/>
          <w:spacing w:val="9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la</w:t>
      </w:r>
      <w:r w:rsidR="0009371B" w:rsidRPr="00DA44D6">
        <w:rPr>
          <w:rFonts w:ascii="Arial" w:eastAsia="Arial" w:hAnsi="Arial" w:cs="Arial"/>
          <w:spacing w:val="10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Na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 xml:space="preserve">ión   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spacing w:val="2"/>
          <w:lang w:val="es-CO"/>
        </w:rPr>
        <w:t>m</w:t>
      </w:r>
      <w:r w:rsidR="0009371B" w:rsidRPr="00DA44D6">
        <w:rPr>
          <w:rFonts w:ascii="Arial" w:eastAsia="Arial" w:hAnsi="Arial" w:cs="Arial"/>
          <w:spacing w:val="1"/>
          <w:lang w:val="es-CO"/>
        </w:rPr>
        <w:t>a</w:t>
      </w:r>
      <w:r w:rsidR="0009371B" w:rsidRPr="00DA44D6">
        <w:rPr>
          <w:rFonts w:ascii="Arial" w:eastAsia="Arial" w:hAnsi="Arial" w:cs="Arial"/>
          <w:lang w:val="es-CO"/>
        </w:rPr>
        <w:t>nados</w:t>
      </w:r>
      <w:r w:rsidR="0009371B" w:rsidRPr="00DA44D6">
        <w:rPr>
          <w:rFonts w:ascii="Arial" w:eastAsia="Arial" w:hAnsi="Arial" w:cs="Arial"/>
          <w:spacing w:val="9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por</w:t>
      </w:r>
      <w:r w:rsidR="0009371B" w:rsidRPr="00DA44D6">
        <w:rPr>
          <w:rFonts w:ascii="Arial" w:eastAsia="Arial" w:hAnsi="Arial" w:cs="Arial"/>
          <w:spacing w:val="8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-1"/>
          <w:lang w:val="es-CO"/>
        </w:rPr>
        <w:t>e</w:t>
      </w:r>
      <w:r w:rsidR="0009371B" w:rsidRPr="00DA44D6">
        <w:rPr>
          <w:rFonts w:ascii="Arial" w:eastAsia="Arial" w:hAnsi="Arial" w:cs="Arial"/>
          <w:lang w:val="es-CO"/>
        </w:rPr>
        <w:t xml:space="preserve">l </w:t>
      </w:r>
      <w:r w:rsidR="0009371B" w:rsidRPr="00DA44D6">
        <w:rPr>
          <w:rFonts w:ascii="Arial" w:eastAsia="Arial" w:hAnsi="Arial" w:cs="Arial"/>
          <w:spacing w:val="-1"/>
          <w:lang w:val="es-CO"/>
        </w:rPr>
        <w:t>M</w:t>
      </w:r>
      <w:r w:rsidR="0009371B" w:rsidRPr="00DA44D6">
        <w:rPr>
          <w:rFonts w:ascii="Arial" w:eastAsia="Arial" w:hAnsi="Arial" w:cs="Arial"/>
          <w:lang w:val="es-CO"/>
        </w:rPr>
        <w:t>ini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ter</w:t>
      </w:r>
      <w:r w:rsidR="0009371B" w:rsidRPr="00DA44D6">
        <w:rPr>
          <w:rFonts w:ascii="Arial" w:eastAsia="Arial" w:hAnsi="Arial" w:cs="Arial"/>
          <w:spacing w:val="1"/>
          <w:lang w:val="es-CO"/>
        </w:rPr>
        <w:t>i</w:t>
      </w:r>
      <w:r w:rsidR="0009371B" w:rsidRPr="00DA44D6">
        <w:rPr>
          <w:rFonts w:ascii="Arial" w:eastAsia="Arial" w:hAnsi="Arial" w:cs="Arial"/>
          <w:lang w:val="es-CO"/>
        </w:rPr>
        <w:t>o</w:t>
      </w:r>
      <w:r w:rsidR="0009371B" w:rsidRPr="00DA44D6">
        <w:rPr>
          <w:rFonts w:ascii="Arial" w:eastAsia="Arial" w:hAnsi="Arial" w:cs="Arial"/>
          <w:spacing w:val="6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de</w:t>
      </w:r>
      <w:r w:rsidR="0009371B" w:rsidRPr="00DA44D6">
        <w:rPr>
          <w:rFonts w:ascii="Arial" w:eastAsia="Arial" w:hAnsi="Arial" w:cs="Arial"/>
          <w:spacing w:val="4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Ha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spacing w:val="-2"/>
          <w:lang w:val="es-CO"/>
        </w:rPr>
        <w:t>i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spacing w:val="-3"/>
          <w:lang w:val="es-CO"/>
        </w:rPr>
        <w:t>n</w:t>
      </w:r>
      <w:r w:rsidR="0009371B" w:rsidRPr="00DA44D6">
        <w:rPr>
          <w:rFonts w:ascii="Arial" w:eastAsia="Arial" w:hAnsi="Arial" w:cs="Arial"/>
          <w:lang w:val="es-CO"/>
        </w:rPr>
        <w:t>da</w:t>
      </w:r>
      <w:r w:rsidR="0009371B" w:rsidRPr="00DA44D6">
        <w:rPr>
          <w:rFonts w:ascii="Arial" w:eastAsia="Arial" w:hAnsi="Arial" w:cs="Arial"/>
          <w:spacing w:val="9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y Créd</w:t>
      </w:r>
      <w:r w:rsidR="0009371B" w:rsidRPr="00DA44D6">
        <w:rPr>
          <w:rFonts w:ascii="Arial" w:eastAsia="Arial" w:hAnsi="Arial" w:cs="Arial"/>
          <w:spacing w:val="1"/>
          <w:lang w:val="es-CO"/>
        </w:rPr>
        <w:t>i</w:t>
      </w:r>
      <w:r w:rsidR="0009371B" w:rsidRPr="00DA44D6">
        <w:rPr>
          <w:rFonts w:ascii="Arial" w:eastAsia="Arial" w:hAnsi="Arial" w:cs="Arial"/>
          <w:lang w:val="es-CO"/>
        </w:rPr>
        <w:t>to</w:t>
      </w:r>
      <w:r w:rsidR="0009371B" w:rsidRPr="00DA44D6">
        <w:rPr>
          <w:rFonts w:ascii="Arial" w:eastAsia="Arial" w:hAnsi="Arial" w:cs="Arial"/>
          <w:spacing w:val="5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Públi</w:t>
      </w:r>
      <w:r w:rsidR="0009371B" w:rsidRPr="00DA44D6">
        <w:rPr>
          <w:rFonts w:ascii="Arial" w:eastAsia="Arial" w:hAnsi="Arial" w:cs="Arial"/>
          <w:spacing w:val="1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>o</w:t>
      </w:r>
      <w:r w:rsidR="0009371B" w:rsidRPr="00DA44D6">
        <w:rPr>
          <w:rFonts w:ascii="Arial" w:eastAsia="Arial" w:hAnsi="Arial" w:cs="Arial"/>
          <w:spacing w:val="3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y</w:t>
      </w:r>
      <w:r w:rsidR="0009371B" w:rsidRPr="00DA44D6">
        <w:rPr>
          <w:rFonts w:ascii="Arial" w:eastAsia="Arial" w:hAnsi="Arial" w:cs="Arial"/>
          <w:spacing w:val="2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1"/>
          <w:lang w:val="es-CO"/>
        </w:rPr>
        <w:t>a</w:t>
      </w:r>
      <w:r w:rsidR="0009371B" w:rsidRPr="00DA44D6">
        <w:rPr>
          <w:rFonts w:ascii="Arial" w:eastAsia="Arial" w:hAnsi="Arial" w:cs="Arial"/>
          <w:lang w:val="es-CO"/>
        </w:rPr>
        <w:t>probados</w:t>
      </w:r>
      <w:r w:rsidR="0009371B" w:rsidRPr="00DA44D6">
        <w:rPr>
          <w:rFonts w:ascii="Arial" w:eastAsia="Arial" w:hAnsi="Arial" w:cs="Arial"/>
          <w:spacing w:val="7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por</w:t>
      </w:r>
      <w:r w:rsidR="0009371B" w:rsidRPr="00DA44D6">
        <w:rPr>
          <w:rFonts w:ascii="Arial" w:eastAsia="Arial" w:hAnsi="Arial" w:cs="Arial"/>
          <w:spacing w:val="6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1"/>
          <w:lang w:val="es-CO"/>
        </w:rPr>
        <w:t>e</w:t>
      </w:r>
      <w:r w:rsidR="0009371B" w:rsidRPr="00DA44D6">
        <w:rPr>
          <w:rFonts w:ascii="Arial" w:eastAsia="Arial" w:hAnsi="Arial" w:cs="Arial"/>
          <w:lang w:val="es-CO"/>
        </w:rPr>
        <w:t>l</w:t>
      </w:r>
      <w:r w:rsidR="0009371B" w:rsidRPr="00DA44D6">
        <w:rPr>
          <w:rFonts w:ascii="Arial" w:eastAsia="Arial" w:hAnsi="Arial" w:cs="Arial"/>
          <w:spacing w:val="6"/>
          <w:lang w:val="es-CO"/>
        </w:rPr>
        <w:t xml:space="preserve"> </w:t>
      </w:r>
      <w:r w:rsidR="0009371B" w:rsidRPr="00DA44D6">
        <w:rPr>
          <w:rFonts w:ascii="Arial" w:eastAsia="Arial" w:hAnsi="Arial" w:cs="Arial"/>
          <w:spacing w:val="-3"/>
          <w:lang w:val="es-CO"/>
        </w:rPr>
        <w:t>C</w:t>
      </w:r>
      <w:r w:rsidR="0009371B" w:rsidRPr="00DA44D6">
        <w:rPr>
          <w:rFonts w:ascii="Arial" w:eastAsia="Arial" w:hAnsi="Arial" w:cs="Arial"/>
          <w:lang w:val="es-CO"/>
        </w:rPr>
        <w:t>ongre</w:t>
      </w:r>
      <w:r w:rsidR="0009371B" w:rsidRPr="00DA44D6">
        <w:rPr>
          <w:rFonts w:ascii="Arial" w:eastAsia="Arial" w:hAnsi="Arial" w:cs="Arial"/>
          <w:spacing w:val="1"/>
          <w:lang w:val="es-CO"/>
        </w:rPr>
        <w:t>s</w:t>
      </w:r>
      <w:r w:rsidR="0009371B" w:rsidRPr="00DA44D6">
        <w:rPr>
          <w:rFonts w:ascii="Arial" w:eastAsia="Arial" w:hAnsi="Arial" w:cs="Arial"/>
          <w:lang w:val="es-CO"/>
        </w:rPr>
        <w:t>o</w:t>
      </w:r>
      <w:r w:rsidR="0009371B" w:rsidRPr="00DA44D6">
        <w:rPr>
          <w:rFonts w:ascii="Arial" w:eastAsia="Arial" w:hAnsi="Arial" w:cs="Arial"/>
          <w:spacing w:val="6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de</w:t>
      </w:r>
      <w:r w:rsidR="0009371B" w:rsidRPr="00DA44D6">
        <w:rPr>
          <w:rFonts w:ascii="Arial" w:eastAsia="Arial" w:hAnsi="Arial" w:cs="Arial"/>
          <w:spacing w:val="4"/>
          <w:lang w:val="es-CO"/>
        </w:rPr>
        <w:t xml:space="preserve"> </w:t>
      </w:r>
      <w:r w:rsidR="0009371B" w:rsidRPr="00DA44D6">
        <w:rPr>
          <w:rFonts w:ascii="Arial" w:eastAsia="Arial" w:hAnsi="Arial" w:cs="Arial"/>
          <w:lang w:val="es-CO"/>
        </w:rPr>
        <w:t>la Repúbli</w:t>
      </w:r>
      <w:r w:rsidR="0009371B" w:rsidRPr="00DA44D6">
        <w:rPr>
          <w:rFonts w:ascii="Arial" w:eastAsia="Arial" w:hAnsi="Arial" w:cs="Arial"/>
          <w:spacing w:val="1"/>
          <w:lang w:val="es-CO"/>
        </w:rPr>
        <w:t>ca</w:t>
      </w:r>
      <w:r w:rsidR="0009371B" w:rsidRPr="00DA44D6">
        <w:rPr>
          <w:rFonts w:ascii="Arial" w:eastAsia="Arial" w:hAnsi="Arial" w:cs="Arial"/>
          <w:lang w:val="es-CO"/>
        </w:rPr>
        <w:t>.</w:t>
      </w:r>
    </w:p>
    <w:p w:rsidR="00EB1A6F" w:rsidRDefault="00EB1A6F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8D7215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EB1A6F" w:rsidRDefault="00EB1A6F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</w:p>
    <w:p w:rsidR="008D7215" w:rsidRDefault="00EB1A6F" w:rsidP="008D7215">
      <w:pPr>
        <w:ind w:left="-136" w:right="-283"/>
        <w:jc w:val="both"/>
        <w:rPr>
          <w:rFonts w:ascii="Arial" w:hAnsi="Arial" w:cs="Arial"/>
          <w:lang w:val="es-CO"/>
        </w:rPr>
      </w:pPr>
      <w:r w:rsidRPr="002D2DD1">
        <w:rPr>
          <w:rFonts w:ascii="Arial" w:eastAsia="Arial" w:hAnsi="Arial" w:cs="Arial"/>
          <w:b/>
          <w:spacing w:val="-5"/>
          <w:lang w:val="es-CO"/>
        </w:rPr>
        <w:t>A</w:t>
      </w:r>
      <w:r w:rsidRPr="002D2DD1">
        <w:rPr>
          <w:rFonts w:ascii="Arial" w:eastAsia="Arial" w:hAnsi="Arial" w:cs="Arial"/>
          <w:b/>
          <w:spacing w:val="2"/>
          <w:lang w:val="es-CO"/>
        </w:rPr>
        <w:t>R</w:t>
      </w:r>
      <w:r w:rsidRPr="002D2DD1">
        <w:rPr>
          <w:rFonts w:ascii="Arial" w:eastAsia="Arial" w:hAnsi="Arial" w:cs="Arial"/>
          <w:b/>
          <w:lang w:val="es-CO"/>
        </w:rPr>
        <w:t>T</w:t>
      </w:r>
      <w:r w:rsidRPr="002D2DD1">
        <w:rPr>
          <w:rFonts w:ascii="Arial" w:eastAsia="Arial" w:hAnsi="Arial" w:cs="Arial"/>
          <w:b/>
          <w:spacing w:val="2"/>
          <w:lang w:val="es-CO"/>
        </w:rPr>
        <w:t>I</w:t>
      </w:r>
      <w:r w:rsidRPr="002D2DD1">
        <w:rPr>
          <w:rFonts w:ascii="Arial" w:eastAsia="Arial" w:hAnsi="Arial" w:cs="Arial"/>
          <w:b/>
          <w:lang w:val="es-CO"/>
        </w:rPr>
        <w:t>C</w:t>
      </w:r>
      <w:r w:rsidRPr="002D2DD1">
        <w:rPr>
          <w:rFonts w:ascii="Arial" w:eastAsia="Arial" w:hAnsi="Arial" w:cs="Arial"/>
          <w:b/>
          <w:spacing w:val="-1"/>
          <w:lang w:val="es-CO"/>
        </w:rPr>
        <w:t>U</w:t>
      </w:r>
      <w:r w:rsidRPr="002D2DD1">
        <w:rPr>
          <w:rFonts w:ascii="Arial" w:eastAsia="Arial" w:hAnsi="Arial" w:cs="Arial"/>
          <w:b/>
          <w:lang w:val="es-CO"/>
        </w:rPr>
        <w:t>LO</w:t>
      </w:r>
      <w:r w:rsidRPr="002D2DD1">
        <w:rPr>
          <w:rFonts w:ascii="Arial" w:eastAsia="Arial" w:hAnsi="Arial" w:cs="Arial"/>
          <w:b/>
          <w:spacing w:val="6"/>
          <w:lang w:val="es-CO"/>
        </w:rPr>
        <w:t xml:space="preserve"> </w:t>
      </w:r>
      <w:r>
        <w:rPr>
          <w:rFonts w:ascii="Arial" w:eastAsia="Arial" w:hAnsi="Arial" w:cs="Arial"/>
          <w:b/>
          <w:lang w:val="es-CO"/>
        </w:rPr>
        <w:t xml:space="preserve">TERCERO. </w:t>
      </w:r>
      <w:r w:rsidRPr="00EB1A6F">
        <w:rPr>
          <w:rFonts w:ascii="Arial" w:eastAsia="Arial" w:hAnsi="Arial" w:cs="Arial"/>
          <w:lang w:val="es-CO"/>
        </w:rPr>
        <w:t>Mediante</w:t>
      </w:r>
      <w:r w:rsidRPr="00EB1A6F">
        <w:rPr>
          <w:rFonts w:ascii="Arial" w:eastAsia="Arial" w:hAnsi="Arial" w:cs="Arial"/>
          <w:b/>
          <w:lang w:val="es-CO"/>
        </w:rPr>
        <w:t xml:space="preserve"> </w:t>
      </w:r>
      <w:r w:rsidRPr="00EB1A6F">
        <w:rPr>
          <w:rFonts w:ascii="Arial" w:hAnsi="Arial" w:cs="Arial"/>
          <w:lang w:val="es-CO"/>
        </w:rPr>
        <w:t>acuerdo</w:t>
      </w:r>
      <w:r w:rsidRPr="00EB1A6F">
        <w:rPr>
          <w:rFonts w:ascii="Arial" w:hAnsi="Arial" w:cs="Arial"/>
          <w:b/>
          <w:lang w:val="es-CO"/>
        </w:rPr>
        <w:t xml:space="preserve"> 001 del 25 de enero de 2018</w:t>
      </w:r>
      <w:r>
        <w:rPr>
          <w:rFonts w:ascii="Arial" w:hAnsi="Arial" w:cs="Arial"/>
          <w:b/>
          <w:lang w:val="es-CO"/>
        </w:rPr>
        <w:t xml:space="preserve">, </w:t>
      </w:r>
      <w:r>
        <w:rPr>
          <w:rFonts w:ascii="Arial" w:hAnsi="Arial" w:cs="Arial"/>
          <w:lang w:val="es-CO"/>
        </w:rPr>
        <w:t>el Consejo directivo de INTENALCO EDUCACIÓN SUPERIOR aprobó el presupuesto de l</w:t>
      </w:r>
      <w:r w:rsidR="008D7215">
        <w:rPr>
          <w:rFonts w:ascii="Arial" w:hAnsi="Arial" w:cs="Arial"/>
          <w:lang w:val="es-CO"/>
        </w:rPr>
        <w:t xml:space="preserve">a Institución  para la vigencia </w:t>
      </w:r>
      <w:r>
        <w:rPr>
          <w:rFonts w:ascii="Arial" w:hAnsi="Arial" w:cs="Arial"/>
          <w:lang w:val="es-CO"/>
        </w:rPr>
        <w:t>2018.</w:t>
      </w:r>
      <w:bookmarkStart w:id="0" w:name="_GoBack"/>
      <w:bookmarkEnd w:id="0"/>
    </w:p>
    <w:p w:rsidR="008D7215" w:rsidRDefault="008D7215" w:rsidP="008D7215">
      <w:pPr>
        <w:ind w:left="-136" w:right="-283"/>
        <w:jc w:val="both"/>
        <w:rPr>
          <w:rFonts w:ascii="Arial" w:eastAsia="Arial Unicode MS" w:hAnsi="Arial" w:cs="Arial"/>
          <w:b/>
          <w:bCs/>
          <w:lang w:val="es-CO"/>
        </w:rPr>
      </w:pPr>
    </w:p>
    <w:p w:rsidR="008D7215" w:rsidRDefault="008D7215" w:rsidP="008D7215">
      <w:pPr>
        <w:ind w:left="-136" w:right="-283"/>
        <w:jc w:val="both"/>
        <w:rPr>
          <w:rFonts w:ascii="Arial" w:eastAsia="Arial Unicode MS" w:hAnsi="Arial" w:cs="Arial"/>
          <w:bCs/>
          <w:lang w:val="es-CO"/>
        </w:rPr>
      </w:pPr>
      <w:r w:rsidRPr="00B7541A">
        <w:rPr>
          <w:rFonts w:ascii="Arial" w:eastAsia="Arial Unicode MS" w:hAnsi="Arial" w:cs="Arial"/>
          <w:b/>
          <w:bCs/>
          <w:lang w:val="es-CO"/>
        </w:rPr>
        <w:t xml:space="preserve">ARTICULO </w:t>
      </w:r>
      <w:r>
        <w:rPr>
          <w:rFonts w:ascii="Arial" w:eastAsia="Arial Unicode MS" w:hAnsi="Arial" w:cs="Arial"/>
          <w:b/>
          <w:bCs/>
          <w:lang w:val="es-CO"/>
        </w:rPr>
        <w:t>C</w:t>
      </w:r>
      <w:r w:rsidR="009877AA">
        <w:rPr>
          <w:rFonts w:ascii="Arial" w:eastAsia="Arial Unicode MS" w:hAnsi="Arial" w:cs="Arial"/>
          <w:b/>
          <w:bCs/>
          <w:lang w:val="es-CO"/>
        </w:rPr>
        <w:t>UARTO</w:t>
      </w:r>
      <w:r w:rsidRPr="00B7541A">
        <w:rPr>
          <w:rFonts w:ascii="Arial" w:eastAsia="Arial Unicode MS" w:hAnsi="Arial" w:cs="Arial"/>
          <w:b/>
          <w:bCs/>
          <w:lang w:val="es-CO"/>
        </w:rPr>
        <w:t xml:space="preserve">:   </w:t>
      </w:r>
      <w:r w:rsidRPr="00B7541A">
        <w:rPr>
          <w:rFonts w:ascii="Arial" w:eastAsia="Arial Unicode MS" w:hAnsi="Arial" w:cs="Arial"/>
          <w:bCs/>
          <w:lang w:val="es-CO"/>
        </w:rPr>
        <w:t>La presente Resolución rige a partir de la fecha de su expedición</w:t>
      </w:r>
      <w:r>
        <w:rPr>
          <w:rFonts w:ascii="Arial" w:eastAsia="Arial Unicode MS" w:hAnsi="Arial" w:cs="Arial"/>
          <w:bCs/>
          <w:lang w:val="es-CO"/>
        </w:rPr>
        <w:t>.</w:t>
      </w:r>
    </w:p>
    <w:p w:rsidR="008D7215" w:rsidRPr="008D7215" w:rsidRDefault="008D7215" w:rsidP="008D7215">
      <w:pPr>
        <w:ind w:left="-136" w:right="-283"/>
        <w:jc w:val="both"/>
        <w:rPr>
          <w:rFonts w:ascii="Arial" w:hAnsi="Arial" w:cs="Arial"/>
          <w:lang w:val="es-CO"/>
        </w:rPr>
      </w:pPr>
    </w:p>
    <w:p w:rsidR="0009371B" w:rsidRPr="002D2DD1" w:rsidRDefault="002D2DD1" w:rsidP="00495799">
      <w:pPr>
        <w:ind w:left="1304" w:right="1417" w:firstLine="708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             </w:t>
      </w:r>
      <w:r w:rsidR="0009371B" w:rsidRPr="002D2DD1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="0009371B" w:rsidRPr="002D2DD1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="0009371B" w:rsidRPr="002D2DD1">
        <w:rPr>
          <w:rFonts w:ascii="Arial" w:eastAsia="Arial" w:hAnsi="Arial" w:cs="Arial"/>
          <w:b/>
          <w:spacing w:val="4"/>
          <w:sz w:val="24"/>
          <w:szCs w:val="24"/>
          <w:lang w:val="es-CO"/>
        </w:rPr>
        <w:t>M</w:t>
      </w:r>
      <w:r w:rsidR="0009371B" w:rsidRPr="002D2DD1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UN</w:t>
      </w:r>
      <w:r w:rsidR="0009371B" w:rsidRPr="002D2DD1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="0009371B" w:rsidRPr="002D2DD1">
        <w:rPr>
          <w:rFonts w:ascii="Arial" w:eastAsia="Arial" w:hAnsi="Arial" w:cs="Arial"/>
          <w:b/>
          <w:sz w:val="24"/>
          <w:szCs w:val="24"/>
          <w:lang w:val="es-CO"/>
        </w:rPr>
        <w:t>Q</w:t>
      </w:r>
      <w:r w:rsidR="0009371B" w:rsidRPr="002D2DD1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="0009371B" w:rsidRPr="002D2DD1">
        <w:rPr>
          <w:rFonts w:ascii="Arial" w:eastAsia="Arial" w:hAnsi="Arial" w:cs="Arial"/>
          <w:b/>
          <w:sz w:val="24"/>
          <w:szCs w:val="24"/>
          <w:lang w:val="es-CO"/>
        </w:rPr>
        <w:t>ESE</w:t>
      </w:r>
      <w:r>
        <w:rPr>
          <w:rFonts w:ascii="Arial" w:eastAsia="Arial" w:hAnsi="Arial" w:cs="Arial"/>
          <w:b/>
          <w:sz w:val="24"/>
          <w:szCs w:val="24"/>
          <w:lang w:val="es-CO"/>
        </w:rPr>
        <w:t xml:space="preserve"> Y</w:t>
      </w:r>
      <w:r w:rsidR="0009371B" w:rsidRPr="002D2DD1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C</w:t>
      </w:r>
      <w:r w:rsidR="0009371B" w:rsidRPr="002D2DD1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U</w:t>
      </w:r>
      <w:r w:rsidR="0009371B" w:rsidRPr="002D2DD1">
        <w:rPr>
          <w:rFonts w:ascii="Arial" w:eastAsia="Arial" w:hAnsi="Arial" w:cs="Arial"/>
          <w:b/>
          <w:spacing w:val="3"/>
          <w:sz w:val="24"/>
          <w:szCs w:val="24"/>
          <w:lang w:val="es-CO"/>
        </w:rPr>
        <w:t>M</w:t>
      </w:r>
      <w:r w:rsidR="0009371B" w:rsidRPr="002D2DD1">
        <w:rPr>
          <w:rFonts w:ascii="Arial" w:eastAsia="Arial" w:hAnsi="Arial" w:cs="Arial"/>
          <w:b/>
          <w:sz w:val="24"/>
          <w:szCs w:val="24"/>
          <w:lang w:val="es-CO"/>
        </w:rPr>
        <w:t>P</w:t>
      </w:r>
      <w:r w:rsidR="0009371B" w:rsidRPr="002D2DD1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="0009371B" w:rsidRPr="002D2DD1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="0009371B" w:rsidRPr="002D2DD1">
        <w:rPr>
          <w:rFonts w:ascii="Arial" w:eastAsia="Arial" w:hAnsi="Arial" w:cs="Arial"/>
          <w:b/>
          <w:sz w:val="24"/>
          <w:szCs w:val="24"/>
          <w:lang w:val="es-CO"/>
        </w:rPr>
        <w:t>SE</w:t>
      </w:r>
    </w:p>
    <w:p w:rsidR="0009371B" w:rsidRPr="005D44BF" w:rsidRDefault="0009371B" w:rsidP="0009371B">
      <w:pPr>
        <w:spacing w:line="120" w:lineRule="exact"/>
        <w:rPr>
          <w:sz w:val="12"/>
          <w:szCs w:val="12"/>
          <w:lang w:val="es-CO"/>
        </w:rPr>
      </w:pP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2D2DD1" w:rsidRDefault="0009371B" w:rsidP="00495799">
      <w:pPr>
        <w:ind w:left="-136" w:right="-283"/>
        <w:jc w:val="both"/>
        <w:rPr>
          <w:rFonts w:ascii="Arial" w:eastAsia="Arial" w:hAnsi="Arial" w:cs="Arial"/>
          <w:lang w:val="es-CO"/>
        </w:rPr>
      </w:pPr>
      <w:r w:rsidRPr="002D2DD1">
        <w:rPr>
          <w:rFonts w:ascii="Arial" w:eastAsia="Arial" w:hAnsi="Arial" w:cs="Arial"/>
          <w:lang w:val="es-CO"/>
        </w:rPr>
        <w:t>Se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spacing w:val="3"/>
          <w:lang w:val="es-CO"/>
        </w:rPr>
        <w:t>f</w:t>
      </w:r>
      <w:r w:rsidRPr="002D2DD1">
        <w:rPr>
          <w:rFonts w:ascii="Arial" w:eastAsia="Arial" w:hAnsi="Arial" w:cs="Arial"/>
          <w:lang w:val="es-CO"/>
        </w:rPr>
        <w:t>i</w:t>
      </w:r>
      <w:r w:rsidRPr="002D2DD1">
        <w:rPr>
          <w:rFonts w:ascii="Arial" w:eastAsia="Arial" w:hAnsi="Arial" w:cs="Arial"/>
          <w:spacing w:val="-1"/>
          <w:lang w:val="es-CO"/>
        </w:rPr>
        <w:t>r</w:t>
      </w:r>
      <w:r w:rsidRPr="002D2DD1">
        <w:rPr>
          <w:rFonts w:ascii="Arial" w:eastAsia="Arial" w:hAnsi="Arial" w:cs="Arial"/>
          <w:spacing w:val="1"/>
          <w:lang w:val="es-CO"/>
        </w:rPr>
        <w:t>m</w:t>
      </w:r>
      <w:r w:rsidRPr="002D2DD1">
        <w:rPr>
          <w:rFonts w:ascii="Arial" w:eastAsia="Arial" w:hAnsi="Arial" w:cs="Arial"/>
          <w:lang w:val="es-CO"/>
        </w:rPr>
        <w:t xml:space="preserve">a </w:t>
      </w:r>
      <w:r w:rsidRPr="002D2DD1">
        <w:rPr>
          <w:rFonts w:ascii="Arial" w:eastAsia="Arial" w:hAnsi="Arial" w:cs="Arial"/>
          <w:spacing w:val="1"/>
          <w:lang w:val="es-CO"/>
        </w:rPr>
        <w:t xml:space="preserve"> e</w:t>
      </w:r>
      <w:r w:rsidRPr="002D2DD1">
        <w:rPr>
          <w:rFonts w:ascii="Arial" w:eastAsia="Arial" w:hAnsi="Arial" w:cs="Arial"/>
          <w:lang w:val="es-CO"/>
        </w:rPr>
        <w:t>n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spacing w:val="-1"/>
          <w:lang w:val="es-CO"/>
        </w:rPr>
        <w:t>n</w:t>
      </w:r>
      <w:r w:rsidRPr="002D2DD1">
        <w:rPr>
          <w:rFonts w:ascii="Arial" w:eastAsia="Arial" w:hAnsi="Arial" w:cs="Arial"/>
          <w:lang w:val="es-CO"/>
        </w:rPr>
        <w:t>ti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spacing w:val="-1"/>
          <w:lang w:val="es-CO"/>
        </w:rPr>
        <w:t>g</w:t>
      </w:r>
      <w:r w:rsidRPr="002D2DD1">
        <w:rPr>
          <w:rFonts w:ascii="Arial" w:eastAsia="Arial" w:hAnsi="Arial" w:cs="Arial"/>
          <w:lang w:val="es-CO"/>
        </w:rPr>
        <w:t>o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C</w:t>
      </w:r>
      <w:r w:rsidRPr="002D2DD1">
        <w:rPr>
          <w:rFonts w:ascii="Arial" w:eastAsia="Arial" w:hAnsi="Arial" w:cs="Arial"/>
          <w:spacing w:val="1"/>
          <w:lang w:val="es-CO"/>
        </w:rPr>
        <w:t>a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-1"/>
          <w:lang w:val="es-CO"/>
        </w:rPr>
        <w:t>i</w:t>
      </w:r>
      <w:r w:rsidRPr="002D2DD1">
        <w:rPr>
          <w:rFonts w:ascii="Arial" w:eastAsia="Arial" w:hAnsi="Arial" w:cs="Arial"/>
          <w:lang w:val="es-CO"/>
        </w:rPr>
        <w:t>,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a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1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="002D2DD1" w:rsidRPr="002D2DD1">
        <w:rPr>
          <w:rFonts w:ascii="Arial" w:eastAsia="Arial" w:hAnsi="Arial" w:cs="Arial"/>
          <w:lang w:val="es-CO"/>
        </w:rPr>
        <w:t>veinti</w:t>
      </w:r>
      <w:r w:rsidR="003518EE">
        <w:rPr>
          <w:rFonts w:ascii="Arial" w:eastAsia="Arial" w:hAnsi="Arial" w:cs="Arial"/>
          <w:lang w:val="es-CO"/>
        </w:rPr>
        <w:t>siete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spacing w:val="-1"/>
          <w:lang w:val="es-CO"/>
        </w:rPr>
        <w:t>(</w:t>
      </w:r>
      <w:r w:rsidR="002D2DD1" w:rsidRPr="002D2DD1">
        <w:rPr>
          <w:rFonts w:ascii="Arial" w:eastAsia="Arial" w:hAnsi="Arial" w:cs="Arial"/>
          <w:spacing w:val="1"/>
          <w:lang w:val="es-CO"/>
        </w:rPr>
        <w:t>2</w:t>
      </w:r>
      <w:r w:rsidR="003518EE">
        <w:rPr>
          <w:rFonts w:ascii="Arial" w:eastAsia="Arial" w:hAnsi="Arial" w:cs="Arial"/>
          <w:spacing w:val="1"/>
          <w:lang w:val="es-CO"/>
        </w:rPr>
        <w:t>7</w:t>
      </w:r>
      <w:r w:rsidRPr="002D2DD1">
        <w:rPr>
          <w:rFonts w:ascii="Arial" w:eastAsia="Arial" w:hAnsi="Arial" w:cs="Arial"/>
          <w:lang w:val="es-CO"/>
        </w:rPr>
        <w:t>)</w:t>
      </w:r>
      <w:r w:rsidR="002D2DD1" w:rsidRPr="002D2DD1">
        <w:rPr>
          <w:rFonts w:ascii="Arial" w:eastAsia="Arial" w:hAnsi="Arial" w:cs="Arial"/>
          <w:lang w:val="es-CO"/>
        </w:rPr>
        <w:t xml:space="preserve"> </w:t>
      </w:r>
      <w:r w:rsidR="002D2DD1" w:rsidRPr="002D2DD1">
        <w:rPr>
          <w:rFonts w:ascii="Arial" w:eastAsia="Arial" w:hAnsi="Arial" w:cs="Arial"/>
          <w:spacing w:val="1"/>
          <w:lang w:val="es-CO"/>
        </w:rPr>
        <w:t>d</w:t>
      </w:r>
      <w:r w:rsidR="002D2DD1" w:rsidRPr="002D2DD1">
        <w:rPr>
          <w:rFonts w:ascii="Arial" w:eastAsia="Arial" w:hAnsi="Arial" w:cs="Arial"/>
          <w:spacing w:val="-2"/>
          <w:lang w:val="es-CO"/>
        </w:rPr>
        <w:t>í</w:t>
      </w:r>
      <w:r w:rsidR="002D2DD1" w:rsidRPr="002D2DD1">
        <w:rPr>
          <w:rFonts w:ascii="Arial" w:eastAsia="Arial" w:hAnsi="Arial" w:cs="Arial"/>
          <w:spacing w:val="1"/>
          <w:lang w:val="es-CO"/>
        </w:rPr>
        <w:t>a</w:t>
      </w:r>
      <w:r w:rsidR="002D2DD1"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 xml:space="preserve"> de</w:t>
      </w:r>
      <w:r w:rsidRPr="002D2DD1">
        <w:rPr>
          <w:rFonts w:ascii="Arial" w:eastAsia="Arial" w:hAnsi="Arial" w:cs="Arial"/>
          <w:lang w:val="es-CO"/>
        </w:rPr>
        <w:t>l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me</w:t>
      </w:r>
      <w:r w:rsidRPr="002D2DD1">
        <w:rPr>
          <w:rFonts w:ascii="Arial" w:eastAsia="Arial" w:hAnsi="Arial" w:cs="Arial"/>
          <w:lang w:val="es-CO"/>
        </w:rPr>
        <w:t>s</w:t>
      </w:r>
      <w:r w:rsidRPr="002D2DD1">
        <w:rPr>
          <w:rFonts w:ascii="Arial" w:eastAsia="Arial" w:hAnsi="Arial" w:cs="Arial"/>
          <w:spacing w:val="-2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1"/>
          <w:lang w:val="es-CO"/>
        </w:rPr>
        <w:t xml:space="preserve"> </w:t>
      </w:r>
      <w:r w:rsidR="003518EE">
        <w:rPr>
          <w:rFonts w:ascii="Arial" w:eastAsia="Arial" w:hAnsi="Arial" w:cs="Arial"/>
          <w:lang w:val="es-CO"/>
        </w:rPr>
        <w:t>enero</w:t>
      </w:r>
      <w:r w:rsidRPr="002D2DD1">
        <w:rPr>
          <w:rFonts w:ascii="Arial" w:eastAsia="Arial" w:hAnsi="Arial" w:cs="Arial"/>
          <w:spacing w:val="1"/>
          <w:lang w:val="es-CO"/>
        </w:rPr>
        <w:t xml:space="preserve"> d</w:t>
      </w:r>
      <w:r w:rsidRPr="002D2DD1">
        <w:rPr>
          <w:rFonts w:ascii="Arial" w:eastAsia="Arial" w:hAnsi="Arial" w:cs="Arial"/>
          <w:lang w:val="es-CO"/>
        </w:rPr>
        <w:t>e</w:t>
      </w:r>
      <w:r w:rsidRPr="002D2DD1">
        <w:rPr>
          <w:rFonts w:ascii="Arial" w:eastAsia="Arial" w:hAnsi="Arial" w:cs="Arial"/>
          <w:spacing w:val="2"/>
          <w:lang w:val="es-CO"/>
        </w:rPr>
        <w:t xml:space="preserve"> </w:t>
      </w:r>
      <w:r w:rsidRPr="002D2DD1">
        <w:rPr>
          <w:rFonts w:ascii="Arial" w:eastAsia="Arial" w:hAnsi="Arial" w:cs="Arial"/>
          <w:lang w:val="es-CO"/>
        </w:rPr>
        <w:t>D</w:t>
      </w:r>
      <w:r w:rsidRPr="002D2DD1">
        <w:rPr>
          <w:rFonts w:ascii="Arial" w:eastAsia="Arial" w:hAnsi="Arial" w:cs="Arial"/>
          <w:spacing w:val="-2"/>
          <w:lang w:val="es-CO"/>
        </w:rPr>
        <w:t>o</w:t>
      </w:r>
      <w:r w:rsidRPr="002D2DD1">
        <w:rPr>
          <w:rFonts w:ascii="Arial" w:eastAsia="Arial" w:hAnsi="Arial" w:cs="Arial"/>
          <w:lang w:val="es-CO"/>
        </w:rPr>
        <w:t xml:space="preserve">s </w:t>
      </w:r>
      <w:r w:rsidRPr="002D2DD1">
        <w:rPr>
          <w:rFonts w:ascii="Arial" w:eastAsia="Arial" w:hAnsi="Arial" w:cs="Arial"/>
          <w:spacing w:val="1"/>
          <w:lang w:val="es-CO"/>
        </w:rPr>
        <w:t>m</w:t>
      </w:r>
      <w:r w:rsidRPr="002D2DD1">
        <w:rPr>
          <w:rFonts w:ascii="Arial" w:eastAsia="Arial" w:hAnsi="Arial" w:cs="Arial"/>
          <w:lang w:val="es-CO"/>
        </w:rPr>
        <w:t>il</w:t>
      </w:r>
      <w:r w:rsidRPr="002D2DD1">
        <w:rPr>
          <w:rFonts w:ascii="Arial" w:eastAsia="Arial" w:hAnsi="Arial" w:cs="Arial"/>
          <w:spacing w:val="-1"/>
          <w:lang w:val="es-CO"/>
        </w:rPr>
        <w:t xml:space="preserve"> </w:t>
      </w:r>
      <w:r w:rsidRPr="002D2DD1">
        <w:rPr>
          <w:rFonts w:ascii="Arial" w:eastAsia="Arial" w:hAnsi="Arial" w:cs="Arial"/>
          <w:spacing w:val="1"/>
          <w:lang w:val="es-CO"/>
        </w:rPr>
        <w:t>d</w:t>
      </w:r>
      <w:r w:rsidRPr="002D2DD1">
        <w:rPr>
          <w:rFonts w:ascii="Arial" w:eastAsia="Arial" w:hAnsi="Arial" w:cs="Arial"/>
          <w:lang w:val="es-CO"/>
        </w:rPr>
        <w:t>ieci</w:t>
      </w:r>
      <w:r w:rsidR="003518EE">
        <w:rPr>
          <w:rFonts w:ascii="Arial" w:eastAsia="Arial" w:hAnsi="Arial" w:cs="Arial"/>
          <w:lang w:val="es-CO"/>
        </w:rPr>
        <w:t>ocho</w:t>
      </w:r>
      <w:r w:rsidRPr="002D2DD1">
        <w:rPr>
          <w:rFonts w:ascii="Arial" w:eastAsia="Arial" w:hAnsi="Arial" w:cs="Arial"/>
          <w:lang w:val="es-CO"/>
        </w:rPr>
        <w:t xml:space="preserve"> (</w:t>
      </w:r>
      <w:r w:rsidRPr="002D2DD1">
        <w:rPr>
          <w:rFonts w:ascii="Arial" w:eastAsia="Arial" w:hAnsi="Arial" w:cs="Arial"/>
          <w:spacing w:val="-1"/>
          <w:lang w:val="es-CO"/>
        </w:rPr>
        <w:t>2</w:t>
      </w:r>
      <w:r w:rsidRPr="002D2DD1">
        <w:rPr>
          <w:rFonts w:ascii="Arial" w:eastAsia="Arial" w:hAnsi="Arial" w:cs="Arial"/>
          <w:spacing w:val="1"/>
          <w:lang w:val="es-CO"/>
        </w:rPr>
        <w:t>017</w:t>
      </w:r>
      <w:r w:rsidRPr="002D2DD1">
        <w:rPr>
          <w:rFonts w:ascii="Arial" w:eastAsia="Arial" w:hAnsi="Arial" w:cs="Arial"/>
          <w:spacing w:val="-1"/>
          <w:lang w:val="es-CO"/>
        </w:rPr>
        <w:t>)</w:t>
      </w:r>
      <w:r w:rsidRPr="002D2DD1">
        <w:rPr>
          <w:rFonts w:ascii="Arial" w:eastAsia="Arial" w:hAnsi="Arial" w:cs="Arial"/>
          <w:lang w:val="es-CO"/>
        </w:rPr>
        <w:t>.</w:t>
      </w:r>
    </w:p>
    <w:p w:rsidR="0009371B" w:rsidRDefault="0009371B" w:rsidP="0009371B">
      <w:pPr>
        <w:spacing w:before="18" w:line="260" w:lineRule="exact"/>
        <w:rPr>
          <w:sz w:val="26"/>
          <w:szCs w:val="26"/>
          <w:lang w:val="es-CO"/>
        </w:rPr>
      </w:pPr>
    </w:p>
    <w:p w:rsidR="009877AA" w:rsidRDefault="009877AA" w:rsidP="0009371B">
      <w:pPr>
        <w:spacing w:before="18" w:line="260" w:lineRule="exact"/>
        <w:rPr>
          <w:sz w:val="26"/>
          <w:szCs w:val="26"/>
          <w:lang w:val="es-CO"/>
        </w:rPr>
      </w:pPr>
    </w:p>
    <w:p w:rsidR="009877AA" w:rsidRPr="005D44BF" w:rsidRDefault="009877AA" w:rsidP="0009371B">
      <w:pPr>
        <w:spacing w:before="18" w:line="260" w:lineRule="exact"/>
        <w:rPr>
          <w:sz w:val="26"/>
          <w:szCs w:val="26"/>
          <w:lang w:val="es-CO"/>
        </w:rPr>
      </w:pPr>
    </w:p>
    <w:p w:rsidR="005C71AC" w:rsidRPr="009877AA" w:rsidRDefault="009877AA" w:rsidP="009877AA">
      <w:pPr>
        <w:shd w:val="clear" w:color="auto" w:fill="FFFFFF" w:themeFill="background1"/>
        <w:ind w:left="-227" w:right="4923"/>
        <w:rPr>
          <w:rFonts w:ascii="Arial" w:eastAsia="Arial" w:hAnsi="Arial" w:cs="Arial"/>
          <w:b/>
          <w:sz w:val="24"/>
          <w:szCs w:val="24"/>
          <w:lang w:val="es-CO"/>
        </w:rPr>
      </w:pPr>
      <w:r w:rsidRPr="009877AA">
        <w:rPr>
          <w:rFonts w:ascii="Arial" w:eastAsia="Arial" w:hAnsi="Arial" w:cs="Arial"/>
          <w:b/>
          <w:sz w:val="24"/>
          <w:szCs w:val="24"/>
          <w:lang w:val="es-CO"/>
        </w:rPr>
        <w:t>Original F</w:t>
      </w:r>
      <w:r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9877AA">
        <w:rPr>
          <w:rFonts w:ascii="Arial" w:eastAsia="Arial" w:hAnsi="Arial" w:cs="Arial"/>
          <w:b/>
          <w:sz w:val="24"/>
          <w:szCs w:val="24"/>
          <w:lang w:val="es-CO"/>
        </w:rPr>
        <w:t>rmado</w:t>
      </w:r>
    </w:p>
    <w:p w:rsidR="0009371B" w:rsidRPr="005D44BF" w:rsidRDefault="002D2DD1" w:rsidP="009877AA">
      <w:pPr>
        <w:ind w:left="-1417" w:right="3515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b/>
          <w:color w:val="00AFEF"/>
          <w:sz w:val="24"/>
          <w:szCs w:val="24"/>
          <w:lang w:val="es-CO"/>
        </w:rPr>
        <w:t xml:space="preserve">                  </w:t>
      </w:r>
      <w:r w:rsidR="0009371B"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NE</w:t>
      </w:r>
      <w:r w:rsidR="0009371B" w:rsidRPr="005D44BF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Y</w:t>
      </w:r>
      <w:r w:rsidR="0009371B"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 GRI</w:t>
      </w:r>
      <w:r w:rsidR="0009371B" w:rsidRPr="005D44BF">
        <w:rPr>
          <w:rFonts w:ascii="Arial" w:eastAsia="Arial" w:hAnsi="Arial" w:cs="Arial"/>
          <w:b/>
          <w:color w:val="000000"/>
          <w:spacing w:val="3"/>
          <w:sz w:val="24"/>
          <w:szCs w:val="24"/>
          <w:lang w:val="es-CO"/>
        </w:rPr>
        <w:t>S</w:t>
      </w:r>
      <w:r w:rsidR="0009371B"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="0009371B"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LES</w:t>
      </w:r>
      <w:r w:rsidR="0009371B"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 xml:space="preserve"> </w:t>
      </w:r>
      <w:r w:rsidR="0009371B"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="0009371B" w:rsidRPr="005D44BF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R</w:t>
      </w:r>
      <w:r w:rsidR="0009371B"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="0009371B"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>N</w:t>
      </w:r>
      <w:r w:rsidR="0009371B"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A</w:t>
      </w:r>
    </w:p>
    <w:p w:rsidR="00100B0E" w:rsidRDefault="00812A84" w:rsidP="009877AA">
      <w:pPr>
        <w:ind w:left="-907" w:right="4308" w:firstLine="708"/>
        <w:rPr>
          <w:rFonts w:ascii="Arial" w:eastAsia="Arial" w:hAnsi="Arial" w:cs="Arial"/>
          <w:sz w:val="24"/>
          <w:szCs w:val="24"/>
          <w:lang w:val="es-CO"/>
        </w:rPr>
      </w:pPr>
      <w:r w:rsidRPr="00812A84">
        <w:rPr>
          <w:rFonts w:ascii="Arial" w:eastAsia="Arial" w:hAnsi="Arial" w:cs="Arial"/>
          <w:sz w:val="24"/>
          <w:szCs w:val="24"/>
          <w:lang w:val="es-CO"/>
        </w:rPr>
        <w:t>Rector</w:t>
      </w:r>
    </w:p>
    <w:p w:rsidR="00100B0E" w:rsidRPr="00100B0E" w:rsidRDefault="00100B0E" w:rsidP="00100B0E">
      <w:pPr>
        <w:ind w:left="494" w:right="4308" w:firstLine="708"/>
        <w:rPr>
          <w:rFonts w:ascii="Arial" w:eastAsia="Arial" w:hAnsi="Arial" w:cs="Arial"/>
          <w:sz w:val="24"/>
          <w:szCs w:val="24"/>
          <w:lang w:val="es-CO"/>
        </w:rPr>
      </w:pPr>
    </w:p>
    <w:sectPr w:rsidR="00100B0E" w:rsidRPr="00100B0E" w:rsidSect="00495799">
      <w:headerReference w:type="default" r:id="rId9"/>
      <w:footerReference w:type="default" r:id="rId10"/>
      <w:pgSz w:w="11907" w:h="16839" w:code="9"/>
      <w:pgMar w:top="1417" w:right="1701" w:bottom="1417" w:left="1701" w:header="91" w:footer="2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17" w:rsidRDefault="00CB6C17">
      <w:r>
        <w:separator/>
      </w:r>
    </w:p>
  </w:endnote>
  <w:endnote w:type="continuationSeparator" w:id="0">
    <w:p w:rsidR="00CB6C17" w:rsidRDefault="00CB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15" w:rsidRDefault="008D7215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3611" behindDoc="1" locked="0" layoutInCell="1" allowOverlap="1" wp14:anchorId="480EFBC9" wp14:editId="01DE36C6">
              <wp:simplePos x="0" y="0"/>
              <wp:positionH relativeFrom="page">
                <wp:posOffset>6597650</wp:posOffset>
              </wp:positionH>
              <wp:positionV relativeFrom="page">
                <wp:posOffset>12475210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215" w:rsidRDefault="008D7215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7A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9.5pt;margin-top:982.3pt;width:9.6pt;height:13.05pt;z-index:-28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" filled="f" stroked="f">
              <v:textbox inset="0,0,0,0">
                <w:txbxContent>
                  <w:p w:rsidR="008D7215" w:rsidRDefault="008D7215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7A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17" w:rsidRDefault="00CB6C17">
      <w:r>
        <w:separator/>
      </w:r>
    </w:p>
  </w:footnote>
  <w:footnote w:type="continuationSeparator" w:id="0">
    <w:p w:rsidR="00CB6C17" w:rsidRDefault="00CB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15" w:rsidRDefault="008D7215" w:rsidP="0009371B">
    <w:pPr>
      <w:tabs>
        <w:tab w:val="left" w:pos="7470"/>
      </w:tabs>
      <w:spacing w:line="200" w:lineRule="exact"/>
    </w:pPr>
    <w:r>
      <w:tab/>
    </w:r>
  </w:p>
  <w:p w:rsidR="008D7215" w:rsidRDefault="008D7215" w:rsidP="0009371B">
    <w:pPr>
      <w:tabs>
        <w:tab w:val="left" w:pos="7470"/>
      </w:tabs>
      <w:spacing w:line="200" w:lineRule="exact"/>
    </w:pPr>
  </w:p>
  <w:p w:rsidR="008D7215" w:rsidRDefault="008D7215" w:rsidP="0009371B">
    <w:pPr>
      <w:tabs>
        <w:tab w:val="left" w:pos="7470"/>
      </w:tabs>
      <w:spacing w:line="200" w:lineRule="exact"/>
    </w:pPr>
  </w:p>
  <w:p w:rsidR="008D7215" w:rsidRDefault="008D7215" w:rsidP="0009371B">
    <w:pPr>
      <w:tabs>
        <w:tab w:val="left" w:pos="7470"/>
      </w:tabs>
      <w:spacing w:line="200" w:lineRule="exact"/>
    </w:pPr>
  </w:p>
  <w:p w:rsidR="008D7215" w:rsidRDefault="008D7215">
    <w:pPr>
      <w:spacing w:line="200" w:lineRule="exact"/>
    </w:pPr>
  </w:p>
  <w:p w:rsidR="008D7215" w:rsidRDefault="008D7215" w:rsidP="00617323">
    <w:pPr>
      <w:spacing w:before="18"/>
      <w:ind w:right="3966"/>
      <w:rPr>
        <w:rFonts w:ascii="Arial" w:eastAsia="Arial" w:hAnsi="Arial" w:cs="Arial"/>
        <w:b/>
        <w:spacing w:val="-22"/>
        <w:sz w:val="32"/>
        <w:szCs w:val="32"/>
        <w:lang w:val="es-CO"/>
      </w:rPr>
    </w:pPr>
  </w:p>
  <w:p w:rsidR="008D7215" w:rsidRPr="00EE3A2A" w:rsidRDefault="008D7215" w:rsidP="00481F89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2D2DD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3610" behindDoc="1" locked="0" layoutInCell="1" allowOverlap="1" wp14:anchorId="19BAF24B" wp14:editId="33EDDC85">
              <wp:simplePos x="0" y="0"/>
              <wp:positionH relativeFrom="page">
                <wp:posOffset>6250305</wp:posOffset>
              </wp:positionH>
              <wp:positionV relativeFrom="page">
                <wp:posOffset>981075</wp:posOffset>
              </wp:positionV>
              <wp:extent cx="986155" cy="127635"/>
              <wp:effectExtent l="0" t="0" r="444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215" w:rsidRDefault="008D7215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olo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bi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2.15pt;margin-top:77.25pt;width:77.65pt;height:10.05pt;z-index:-28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uR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" filled="f" stroked="f">
              <v:textbox inset="0,0,0,0">
                <w:txbxContent>
                  <w:p w:rsidR="003518EE" w:rsidRDefault="003518EE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ú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olo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bi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B65EE">
      <w:rPr>
        <w:rFonts w:ascii="Arial" w:eastAsia="Arial" w:hAnsi="Arial" w:cs="Arial"/>
        <w:spacing w:val="-22"/>
        <w:sz w:val="24"/>
        <w:szCs w:val="24"/>
        <w:lang w:val="es-CO"/>
      </w:rPr>
      <w:t xml:space="preserve"> </w:t>
    </w:r>
  </w:p>
  <w:p w:rsidR="008D7215" w:rsidRDefault="008D7215" w:rsidP="00495799">
    <w:pPr>
      <w:spacing w:before="18"/>
      <w:ind w:left="-3345" w:right="-510"/>
      <w:jc w:val="center"/>
      <w:rPr>
        <w:rFonts w:ascii="Arial" w:eastAsia="Arial" w:hAnsi="Arial" w:cs="Arial"/>
        <w:b/>
        <w:sz w:val="28"/>
        <w:szCs w:val="28"/>
        <w:lang w:val="es-CO"/>
      </w:rPr>
    </w:pPr>
    <w:r>
      <w:rPr>
        <w:rFonts w:ascii="Arial" w:eastAsia="Arial" w:hAnsi="Arial" w:cs="Arial"/>
        <w:b/>
        <w:spacing w:val="-22"/>
        <w:sz w:val="28"/>
        <w:szCs w:val="28"/>
        <w:lang w:val="es-CO"/>
      </w:rPr>
      <w:t xml:space="preserve">                                                              </w:t>
    </w:r>
    <w:r w:rsidRPr="00557D30">
      <w:rPr>
        <w:rFonts w:ascii="Arial" w:eastAsia="Arial" w:hAnsi="Arial" w:cs="Arial"/>
        <w:b/>
        <w:spacing w:val="-22"/>
        <w:sz w:val="28"/>
        <w:szCs w:val="28"/>
        <w:lang w:val="es-CO"/>
      </w:rPr>
      <w:t>R</w:t>
    </w:r>
    <w:r w:rsidRPr="00557D30">
      <w:rPr>
        <w:rFonts w:ascii="Arial" w:eastAsia="Arial" w:hAnsi="Arial" w:cs="Arial"/>
        <w:b/>
        <w:spacing w:val="-21"/>
        <w:sz w:val="28"/>
        <w:szCs w:val="28"/>
        <w:lang w:val="es-CO"/>
      </w:rPr>
      <w:t>ES</w:t>
    </w:r>
    <w:r w:rsidRPr="00557D30">
      <w:rPr>
        <w:rFonts w:ascii="Arial" w:eastAsia="Arial" w:hAnsi="Arial" w:cs="Arial"/>
        <w:b/>
        <w:spacing w:val="-23"/>
        <w:sz w:val="28"/>
        <w:szCs w:val="28"/>
        <w:lang w:val="es-CO"/>
      </w:rPr>
      <w:t>O</w:t>
    </w:r>
    <w:r w:rsidRPr="00557D30">
      <w:rPr>
        <w:rFonts w:ascii="Arial" w:eastAsia="Arial" w:hAnsi="Arial" w:cs="Arial"/>
        <w:b/>
        <w:spacing w:val="-22"/>
        <w:sz w:val="28"/>
        <w:szCs w:val="28"/>
        <w:lang w:val="es-CO"/>
      </w:rPr>
      <w:t>LUC</w:t>
    </w:r>
    <w:r w:rsidRPr="00557D30">
      <w:rPr>
        <w:rFonts w:ascii="Arial" w:eastAsia="Arial" w:hAnsi="Arial" w:cs="Arial"/>
        <w:b/>
        <w:spacing w:val="-21"/>
        <w:sz w:val="28"/>
        <w:szCs w:val="28"/>
        <w:lang w:val="es-CO"/>
      </w:rPr>
      <w:t>I</w:t>
    </w:r>
    <w:r>
      <w:rPr>
        <w:rFonts w:ascii="Arial" w:eastAsia="Arial" w:hAnsi="Arial" w:cs="Arial"/>
        <w:b/>
        <w:spacing w:val="-23"/>
        <w:sz w:val="28"/>
        <w:szCs w:val="28"/>
        <w:lang w:val="es-CO"/>
      </w:rPr>
      <w:t>Ó</w:t>
    </w:r>
    <w:r w:rsidRPr="00557D30">
      <w:rPr>
        <w:rFonts w:ascii="Arial" w:eastAsia="Arial" w:hAnsi="Arial" w:cs="Arial"/>
        <w:b/>
        <w:sz w:val="28"/>
        <w:szCs w:val="28"/>
        <w:lang w:val="es-CO"/>
      </w:rPr>
      <w:t>N</w:t>
    </w:r>
    <w:r>
      <w:rPr>
        <w:rFonts w:ascii="Arial" w:eastAsia="Arial" w:hAnsi="Arial" w:cs="Arial"/>
        <w:b/>
        <w:sz w:val="28"/>
        <w:szCs w:val="28"/>
        <w:lang w:val="es-CO"/>
      </w:rPr>
      <w:t xml:space="preserve"> N°018</w:t>
    </w:r>
  </w:p>
  <w:p w:rsidR="008D7215" w:rsidRPr="002D2DD1" w:rsidRDefault="008D7215" w:rsidP="00495799">
    <w:pPr>
      <w:spacing w:before="18"/>
      <w:ind w:left="-3345" w:right="-510"/>
      <w:jc w:val="center"/>
      <w:rPr>
        <w:rFonts w:ascii="Arial" w:eastAsia="Arial" w:hAnsi="Arial" w:cs="Arial"/>
        <w:sz w:val="24"/>
        <w:szCs w:val="24"/>
        <w:lang w:val="es-CO"/>
      </w:rPr>
    </w:pPr>
    <w:r>
      <w:rPr>
        <w:rFonts w:ascii="Arial" w:eastAsia="Arial" w:hAnsi="Arial" w:cs="Arial"/>
        <w:b/>
        <w:sz w:val="28"/>
        <w:szCs w:val="28"/>
        <w:lang w:val="es-CO"/>
      </w:rPr>
      <w:t xml:space="preserve">                                                 </w:t>
    </w:r>
    <w:r w:rsidRPr="00DA44D6">
      <w:rPr>
        <w:rFonts w:ascii="Arial" w:eastAsia="Arial" w:hAnsi="Arial" w:cs="Arial"/>
        <w:sz w:val="24"/>
        <w:szCs w:val="24"/>
        <w:lang w:val="es-CO"/>
      </w:rPr>
      <w:t>(2</w:t>
    </w:r>
    <w:r>
      <w:rPr>
        <w:rFonts w:ascii="Arial" w:eastAsia="Arial" w:hAnsi="Arial" w:cs="Arial"/>
        <w:sz w:val="24"/>
        <w:szCs w:val="24"/>
        <w:lang w:val="es-CO"/>
      </w:rPr>
      <w:t>7</w:t>
    </w:r>
    <w:r w:rsidRPr="00DA44D6">
      <w:rPr>
        <w:rFonts w:ascii="Arial" w:eastAsia="Arial" w:hAnsi="Arial" w:cs="Arial"/>
        <w:sz w:val="24"/>
        <w:szCs w:val="24"/>
        <w:lang w:val="es-CO"/>
      </w:rPr>
      <w:t xml:space="preserve"> de </w:t>
    </w:r>
    <w:r>
      <w:rPr>
        <w:rFonts w:ascii="Arial" w:eastAsia="Arial" w:hAnsi="Arial" w:cs="Arial"/>
        <w:sz w:val="24"/>
        <w:szCs w:val="24"/>
        <w:lang w:val="es-CO"/>
      </w:rPr>
      <w:t xml:space="preserve">enero </w:t>
    </w:r>
    <w:r w:rsidRPr="00DA44D6">
      <w:rPr>
        <w:rFonts w:ascii="Arial" w:eastAsia="Arial" w:hAnsi="Arial" w:cs="Arial"/>
        <w:sz w:val="24"/>
        <w:szCs w:val="24"/>
        <w:lang w:val="es-CO"/>
      </w:rPr>
      <w:t>201</w:t>
    </w:r>
    <w:r>
      <w:rPr>
        <w:rFonts w:ascii="Arial" w:eastAsia="Arial" w:hAnsi="Arial" w:cs="Arial"/>
        <w:sz w:val="24"/>
        <w:szCs w:val="24"/>
        <w:lang w:val="es-CO"/>
      </w:rPr>
      <w:t>8</w:t>
    </w:r>
    <w:r w:rsidRPr="00DA44D6">
      <w:rPr>
        <w:rFonts w:ascii="Arial" w:eastAsia="Arial" w:hAnsi="Arial" w:cs="Arial"/>
        <w:sz w:val="24"/>
        <w:szCs w:val="24"/>
        <w:lang w:val="es-CO"/>
      </w:rPr>
      <w:t>)</w:t>
    </w:r>
    <w:r w:rsidRPr="002D2DD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3609" behindDoc="1" locked="0" layoutInCell="1" allowOverlap="1" wp14:anchorId="4731B9C6" wp14:editId="59B0CA81">
              <wp:simplePos x="0" y="0"/>
              <wp:positionH relativeFrom="page">
                <wp:posOffset>2623185</wp:posOffset>
              </wp:positionH>
              <wp:positionV relativeFrom="page">
                <wp:posOffset>647700</wp:posOffset>
              </wp:positionV>
              <wp:extent cx="3088640" cy="534670"/>
              <wp:effectExtent l="381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215" w:rsidRDefault="008D7215">
                          <w:pPr>
                            <w:spacing w:line="260" w:lineRule="exact"/>
                            <w:ind w:left="20" w:right="-3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ABL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Ú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BLI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7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0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7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0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4"/>
                              <w:szCs w:val="24"/>
                            </w:rPr>
                            <w:t>L</w:t>
                          </w:r>
                        </w:p>
                        <w:p w:rsidR="008D7215" w:rsidRDefault="008D7215">
                          <w:pPr>
                            <w:spacing w:before="2" w:line="280" w:lineRule="exact"/>
                            <w:ind w:left="1316" w:right="765" w:hanging="878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ACI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0"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0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AC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0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4"/>
                              <w:szCs w:val="24"/>
                            </w:rPr>
                            <w:t xml:space="preserve">L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0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2"/>
                              <w:sz w:val="24"/>
                              <w:szCs w:val="24"/>
                            </w:rPr>
                            <w:t>800.248.004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06.55pt;margin-top:51pt;width:243.2pt;height:42.1pt;z-index:-2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w2sgIAALA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" filled="f" stroked="f">
              <v:textbox inset="0,0,0,0">
                <w:txbxContent>
                  <w:p w:rsidR="003518EE" w:rsidRDefault="003518EE">
                    <w:pPr>
                      <w:spacing w:line="260" w:lineRule="exact"/>
                      <w:ind w:left="20" w:right="-3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ABL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spacing w:val="1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Ú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BLI</w:t>
                    </w:r>
                    <w:r>
                      <w:rPr>
                        <w:rFonts w:ascii="Cambria" w:eastAsia="Cambria" w:hAnsi="Cambria" w:cs="Cambria"/>
                        <w:b/>
                        <w:spacing w:val="-2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spacing w:val="1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3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7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spacing w:val="-20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3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7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Cambria" w:eastAsia="Cambria" w:hAnsi="Cambria" w:cs="Cambria"/>
                        <w:b/>
                        <w:spacing w:val="-20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z w:val="24"/>
                        <w:szCs w:val="24"/>
                      </w:rPr>
                      <w:t>L</w:t>
                    </w:r>
                  </w:p>
                  <w:p w:rsidR="003518EE" w:rsidRDefault="003518EE">
                    <w:pPr>
                      <w:spacing w:before="2" w:line="280" w:lineRule="exact"/>
                      <w:ind w:left="1316" w:right="765" w:hanging="878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5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pacing w:val="1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23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spacing w:val="-2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ACI</w:t>
                    </w:r>
                    <w:r>
                      <w:rPr>
                        <w:rFonts w:ascii="Cambria" w:eastAsia="Cambria" w:hAnsi="Cambria" w:cs="Cambria"/>
                        <w:b/>
                        <w:spacing w:val="-20"/>
                        <w:sz w:val="24"/>
                        <w:szCs w:val="24"/>
                      </w:rPr>
                      <w:t>Ó</w:t>
                    </w:r>
                    <w:r>
                      <w:rPr>
                        <w:rFonts w:ascii="Cambria" w:eastAsia="Cambria" w:hAnsi="Cambria" w:cs="Cambria"/>
                        <w:b/>
                        <w:spacing w:val="10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AC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-20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z w:val="24"/>
                        <w:szCs w:val="24"/>
                      </w:rPr>
                      <w:t xml:space="preserve">L 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pacing w:val="-2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0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spacing w:val="-22"/>
                        <w:sz w:val="24"/>
                        <w:szCs w:val="24"/>
                      </w:rPr>
                      <w:t>800.248.004</w:t>
                    </w:r>
                    <w:r>
                      <w:rPr>
                        <w:rFonts w:ascii="Cambria" w:eastAsia="Cambria" w:hAnsi="Cambria" w:cs="Cambria"/>
                        <w:b/>
                        <w:spacing w:val="-2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b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2DD1">
      <w:rPr>
        <w:noProof/>
        <w:lang w:val="es-CO" w:eastAsia="es-CO"/>
      </w:rPr>
      <w:drawing>
        <wp:anchor distT="0" distB="0" distL="114300" distR="114300" simplePos="0" relativeHeight="503313608" behindDoc="1" locked="0" layoutInCell="1" allowOverlap="1" wp14:anchorId="6E558E14" wp14:editId="63387F96">
          <wp:simplePos x="0" y="0"/>
          <wp:positionH relativeFrom="page">
            <wp:posOffset>2954655</wp:posOffset>
          </wp:positionH>
          <wp:positionV relativeFrom="page">
            <wp:posOffset>272415</wp:posOffset>
          </wp:positionV>
          <wp:extent cx="2240915" cy="351790"/>
          <wp:effectExtent l="0" t="0" r="698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DD1">
      <w:rPr>
        <w:noProof/>
        <w:lang w:val="es-CO" w:eastAsia="es-CO"/>
      </w:rPr>
      <w:drawing>
        <wp:anchor distT="0" distB="0" distL="114300" distR="114300" simplePos="0" relativeHeight="503313606" behindDoc="1" locked="0" layoutInCell="1" allowOverlap="1" wp14:anchorId="0983941B" wp14:editId="17D597E4">
          <wp:simplePos x="0" y="0"/>
          <wp:positionH relativeFrom="page">
            <wp:posOffset>6296025</wp:posOffset>
          </wp:positionH>
          <wp:positionV relativeFrom="page">
            <wp:posOffset>57150</wp:posOffset>
          </wp:positionV>
          <wp:extent cx="889000" cy="889000"/>
          <wp:effectExtent l="0" t="0" r="6350" b="635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DD1">
      <w:rPr>
        <w:noProof/>
        <w:lang w:val="es-CO" w:eastAsia="es-CO"/>
      </w:rPr>
      <w:drawing>
        <wp:anchor distT="0" distB="0" distL="114300" distR="114300" simplePos="0" relativeHeight="503313607" behindDoc="1" locked="0" layoutInCell="1" allowOverlap="1" wp14:anchorId="7830D5A0" wp14:editId="04804620">
          <wp:simplePos x="0" y="0"/>
          <wp:positionH relativeFrom="page">
            <wp:posOffset>552450</wp:posOffset>
          </wp:positionH>
          <wp:positionV relativeFrom="page">
            <wp:posOffset>180975</wp:posOffset>
          </wp:positionV>
          <wp:extent cx="873125" cy="731520"/>
          <wp:effectExtent l="0" t="0" r="317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11"/>
    <w:multiLevelType w:val="multilevel"/>
    <w:tmpl w:val="187A7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1"/>
    <w:rsid w:val="00023C24"/>
    <w:rsid w:val="00040691"/>
    <w:rsid w:val="000417AB"/>
    <w:rsid w:val="000512B9"/>
    <w:rsid w:val="00053B59"/>
    <w:rsid w:val="000545AF"/>
    <w:rsid w:val="000546C1"/>
    <w:rsid w:val="0005673B"/>
    <w:rsid w:val="000571BC"/>
    <w:rsid w:val="000579B5"/>
    <w:rsid w:val="000700B3"/>
    <w:rsid w:val="00073B5A"/>
    <w:rsid w:val="00087FBB"/>
    <w:rsid w:val="0009371B"/>
    <w:rsid w:val="0009497B"/>
    <w:rsid w:val="000A1B13"/>
    <w:rsid w:val="000C195C"/>
    <w:rsid w:val="000C497C"/>
    <w:rsid w:val="000D1E35"/>
    <w:rsid w:val="000D20F1"/>
    <w:rsid w:val="000D6412"/>
    <w:rsid w:val="000E0074"/>
    <w:rsid w:val="000E3E56"/>
    <w:rsid w:val="000F3AF8"/>
    <w:rsid w:val="000F5AD0"/>
    <w:rsid w:val="00100B0E"/>
    <w:rsid w:val="0010250D"/>
    <w:rsid w:val="00121248"/>
    <w:rsid w:val="00123C57"/>
    <w:rsid w:val="001274F0"/>
    <w:rsid w:val="00150BB3"/>
    <w:rsid w:val="00164CD0"/>
    <w:rsid w:val="00166FAC"/>
    <w:rsid w:val="0016758B"/>
    <w:rsid w:val="00176056"/>
    <w:rsid w:val="00183824"/>
    <w:rsid w:val="00190B89"/>
    <w:rsid w:val="00190BA6"/>
    <w:rsid w:val="001B08B6"/>
    <w:rsid w:val="001C0911"/>
    <w:rsid w:val="001D7E83"/>
    <w:rsid w:val="001E6382"/>
    <w:rsid w:val="001F4AC8"/>
    <w:rsid w:val="001F7488"/>
    <w:rsid w:val="001F7EFB"/>
    <w:rsid w:val="00200DEE"/>
    <w:rsid w:val="002015E1"/>
    <w:rsid w:val="002027DA"/>
    <w:rsid w:val="00220C2D"/>
    <w:rsid w:val="0022187B"/>
    <w:rsid w:val="00223F7F"/>
    <w:rsid w:val="0023385E"/>
    <w:rsid w:val="00235FC4"/>
    <w:rsid w:val="00237400"/>
    <w:rsid w:val="00241C6C"/>
    <w:rsid w:val="00242158"/>
    <w:rsid w:val="00244076"/>
    <w:rsid w:val="00245E8F"/>
    <w:rsid w:val="00252483"/>
    <w:rsid w:val="002528A4"/>
    <w:rsid w:val="002575F8"/>
    <w:rsid w:val="00266455"/>
    <w:rsid w:val="002724A5"/>
    <w:rsid w:val="00284219"/>
    <w:rsid w:val="002865B8"/>
    <w:rsid w:val="00292EE0"/>
    <w:rsid w:val="0029557D"/>
    <w:rsid w:val="002B208C"/>
    <w:rsid w:val="002C7010"/>
    <w:rsid w:val="002D2DD1"/>
    <w:rsid w:val="002D35CB"/>
    <w:rsid w:val="002E096D"/>
    <w:rsid w:val="002E1767"/>
    <w:rsid w:val="002F156D"/>
    <w:rsid w:val="002F3E21"/>
    <w:rsid w:val="002F73AB"/>
    <w:rsid w:val="00303C79"/>
    <w:rsid w:val="0030433D"/>
    <w:rsid w:val="0030648E"/>
    <w:rsid w:val="003146F1"/>
    <w:rsid w:val="00325293"/>
    <w:rsid w:val="003312C2"/>
    <w:rsid w:val="00342C18"/>
    <w:rsid w:val="0034357E"/>
    <w:rsid w:val="003518EE"/>
    <w:rsid w:val="00355A84"/>
    <w:rsid w:val="00355F36"/>
    <w:rsid w:val="0036392C"/>
    <w:rsid w:val="00363C22"/>
    <w:rsid w:val="003752EF"/>
    <w:rsid w:val="003767E5"/>
    <w:rsid w:val="00382536"/>
    <w:rsid w:val="0038790C"/>
    <w:rsid w:val="003C2F73"/>
    <w:rsid w:val="003C472B"/>
    <w:rsid w:val="003D3585"/>
    <w:rsid w:val="003E24EC"/>
    <w:rsid w:val="003E41D7"/>
    <w:rsid w:val="003E6A0E"/>
    <w:rsid w:val="003F3BC3"/>
    <w:rsid w:val="003F6D82"/>
    <w:rsid w:val="004016EB"/>
    <w:rsid w:val="00401E09"/>
    <w:rsid w:val="004129D1"/>
    <w:rsid w:val="00414223"/>
    <w:rsid w:val="00415D8D"/>
    <w:rsid w:val="004343BF"/>
    <w:rsid w:val="00435378"/>
    <w:rsid w:val="00445C7D"/>
    <w:rsid w:val="004463B3"/>
    <w:rsid w:val="0044760D"/>
    <w:rsid w:val="004564FF"/>
    <w:rsid w:val="00464020"/>
    <w:rsid w:val="004673AF"/>
    <w:rsid w:val="004741F3"/>
    <w:rsid w:val="00475BB2"/>
    <w:rsid w:val="00481F89"/>
    <w:rsid w:val="00486238"/>
    <w:rsid w:val="00487F2E"/>
    <w:rsid w:val="00495799"/>
    <w:rsid w:val="004A48BB"/>
    <w:rsid w:val="004D3CB5"/>
    <w:rsid w:val="004D53A4"/>
    <w:rsid w:val="004D76A0"/>
    <w:rsid w:val="004E2672"/>
    <w:rsid w:val="004E27BF"/>
    <w:rsid w:val="0050321B"/>
    <w:rsid w:val="00506855"/>
    <w:rsid w:val="00507F80"/>
    <w:rsid w:val="00510458"/>
    <w:rsid w:val="00513990"/>
    <w:rsid w:val="00516B4C"/>
    <w:rsid w:val="00517152"/>
    <w:rsid w:val="00521E87"/>
    <w:rsid w:val="00524132"/>
    <w:rsid w:val="00524A22"/>
    <w:rsid w:val="00527BD6"/>
    <w:rsid w:val="00552DBF"/>
    <w:rsid w:val="00553C4B"/>
    <w:rsid w:val="00553CC9"/>
    <w:rsid w:val="00557D30"/>
    <w:rsid w:val="0056459D"/>
    <w:rsid w:val="00576C58"/>
    <w:rsid w:val="00577E62"/>
    <w:rsid w:val="00580A78"/>
    <w:rsid w:val="005A22B4"/>
    <w:rsid w:val="005C3D0F"/>
    <w:rsid w:val="005C4107"/>
    <w:rsid w:val="005C4697"/>
    <w:rsid w:val="005C71AC"/>
    <w:rsid w:val="005D03D2"/>
    <w:rsid w:val="005D1498"/>
    <w:rsid w:val="005D44BF"/>
    <w:rsid w:val="005F49C0"/>
    <w:rsid w:val="006016E7"/>
    <w:rsid w:val="0060355F"/>
    <w:rsid w:val="00605A8C"/>
    <w:rsid w:val="00617323"/>
    <w:rsid w:val="00617578"/>
    <w:rsid w:val="0061770E"/>
    <w:rsid w:val="0062348F"/>
    <w:rsid w:val="00645546"/>
    <w:rsid w:val="006559FA"/>
    <w:rsid w:val="00661C37"/>
    <w:rsid w:val="00664942"/>
    <w:rsid w:val="00665325"/>
    <w:rsid w:val="00682E6D"/>
    <w:rsid w:val="006849FC"/>
    <w:rsid w:val="0068563B"/>
    <w:rsid w:val="00686DC7"/>
    <w:rsid w:val="00687678"/>
    <w:rsid w:val="00696F5E"/>
    <w:rsid w:val="006A2EB9"/>
    <w:rsid w:val="006A390E"/>
    <w:rsid w:val="006A4F54"/>
    <w:rsid w:val="006A6B77"/>
    <w:rsid w:val="006B47D8"/>
    <w:rsid w:val="006C79C8"/>
    <w:rsid w:val="006E2F6B"/>
    <w:rsid w:val="006E4E80"/>
    <w:rsid w:val="006F3E02"/>
    <w:rsid w:val="006F6DFB"/>
    <w:rsid w:val="007004E4"/>
    <w:rsid w:val="007027A6"/>
    <w:rsid w:val="00703FFF"/>
    <w:rsid w:val="00715480"/>
    <w:rsid w:val="00722AAC"/>
    <w:rsid w:val="007247F5"/>
    <w:rsid w:val="00741698"/>
    <w:rsid w:val="00753BEC"/>
    <w:rsid w:val="0076551D"/>
    <w:rsid w:val="00770A78"/>
    <w:rsid w:val="00785FD3"/>
    <w:rsid w:val="00796DDC"/>
    <w:rsid w:val="007A1A28"/>
    <w:rsid w:val="007B4F7B"/>
    <w:rsid w:val="007C410E"/>
    <w:rsid w:val="007F0EFA"/>
    <w:rsid w:val="007F304B"/>
    <w:rsid w:val="00806E8C"/>
    <w:rsid w:val="00807B63"/>
    <w:rsid w:val="00812A84"/>
    <w:rsid w:val="00814C35"/>
    <w:rsid w:val="00815FF0"/>
    <w:rsid w:val="00823AF1"/>
    <w:rsid w:val="008258BF"/>
    <w:rsid w:val="00825B0B"/>
    <w:rsid w:val="00826848"/>
    <w:rsid w:val="00830DF5"/>
    <w:rsid w:val="008363C2"/>
    <w:rsid w:val="00844ABF"/>
    <w:rsid w:val="00847B59"/>
    <w:rsid w:val="00847D1F"/>
    <w:rsid w:val="00851658"/>
    <w:rsid w:val="00853117"/>
    <w:rsid w:val="00860DBD"/>
    <w:rsid w:val="00881298"/>
    <w:rsid w:val="0089371B"/>
    <w:rsid w:val="00893FA7"/>
    <w:rsid w:val="008A25D6"/>
    <w:rsid w:val="008B532E"/>
    <w:rsid w:val="008B67A9"/>
    <w:rsid w:val="008C1042"/>
    <w:rsid w:val="008C743E"/>
    <w:rsid w:val="008D7215"/>
    <w:rsid w:val="008D7B6A"/>
    <w:rsid w:val="008E02CD"/>
    <w:rsid w:val="008E3A4F"/>
    <w:rsid w:val="008E3CCB"/>
    <w:rsid w:val="008F2BEF"/>
    <w:rsid w:val="00901844"/>
    <w:rsid w:val="00901944"/>
    <w:rsid w:val="00914421"/>
    <w:rsid w:val="0091729F"/>
    <w:rsid w:val="00917A5C"/>
    <w:rsid w:val="00937862"/>
    <w:rsid w:val="009413CB"/>
    <w:rsid w:val="009442CF"/>
    <w:rsid w:val="00955C61"/>
    <w:rsid w:val="00970E0D"/>
    <w:rsid w:val="009719A0"/>
    <w:rsid w:val="00972D26"/>
    <w:rsid w:val="00976819"/>
    <w:rsid w:val="00985930"/>
    <w:rsid w:val="009877AA"/>
    <w:rsid w:val="00993F6A"/>
    <w:rsid w:val="009A1D18"/>
    <w:rsid w:val="009A3BA7"/>
    <w:rsid w:val="009B39C1"/>
    <w:rsid w:val="009B43F3"/>
    <w:rsid w:val="009B45A6"/>
    <w:rsid w:val="009B46C2"/>
    <w:rsid w:val="009B6DC0"/>
    <w:rsid w:val="009B7CD0"/>
    <w:rsid w:val="009C4BB5"/>
    <w:rsid w:val="00A0796E"/>
    <w:rsid w:val="00A3065A"/>
    <w:rsid w:val="00A32149"/>
    <w:rsid w:val="00A3297E"/>
    <w:rsid w:val="00A32D1F"/>
    <w:rsid w:val="00A32EB7"/>
    <w:rsid w:val="00A35526"/>
    <w:rsid w:val="00A54344"/>
    <w:rsid w:val="00A56DCF"/>
    <w:rsid w:val="00A630C2"/>
    <w:rsid w:val="00A6534F"/>
    <w:rsid w:val="00A653BC"/>
    <w:rsid w:val="00A71800"/>
    <w:rsid w:val="00A719C0"/>
    <w:rsid w:val="00A71F0A"/>
    <w:rsid w:val="00A76287"/>
    <w:rsid w:val="00A95A6A"/>
    <w:rsid w:val="00A96F2A"/>
    <w:rsid w:val="00AA4AAB"/>
    <w:rsid w:val="00AB2939"/>
    <w:rsid w:val="00AB294A"/>
    <w:rsid w:val="00AB65EE"/>
    <w:rsid w:val="00AE5107"/>
    <w:rsid w:val="00AF524E"/>
    <w:rsid w:val="00AF682B"/>
    <w:rsid w:val="00B06B69"/>
    <w:rsid w:val="00B14A5E"/>
    <w:rsid w:val="00B206E3"/>
    <w:rsid w:val="00B218D2"/>
    <w:rsid w:val="00B331EA"/>
    <w:rsid w:val="00B4714C"/>
    <w:rsid w:val="00B54E6A"/>
    <w:rsid w:val="00B605A9"/>
    <w:rsid w:val="00B61F6D"/>
    <w:rsid w:val="00B6483E"/>
    <w:rsid w:val="00B725D7"/>
    <w:rsid w:val="00B861AE"/>
    <w:rsid w:val="00B8726C"/>
    <w:rsid w:val="00B958BC"/>
    <w:rsid w:val="00BA1C06"/>
    <w:rsid w:val="00BA7C93"/>
    <w:rsid w:val="00BC002B"/>
    <w:rsid w:val="00BC01C4"/>
    <w:rsid w:val="00BC2007"/>
    <w:rsid w:val="00BC49CB"/>
    <w:rsid w:val="00BD4322"/>
    <w:rsid w:val="00BD5A51"/>
    <w:rsid w:val="00BE2DE1"/>
    <w:rsid w:val="00BE3589"/>
    <w:rsid w:val="00C02D6A"/>
    <w:rsid w:val="00C05026"/>
    <w:rsid w:val="00C06074"/>
    <w:rsid w:val="00C0775C"/>
    <w:rsid w:val="00C1310F"/>
    <w:rsid w:val="00C13905"/>
    <w:rsid w:val="00C34993"/>
    <w:rsid w:val="00C41A9B"/>
    <w:rsid w:val="00C50D66"/>
    <w:rsid w:val="00C51A3B"/>
    <w:rsid w:val="00C51D23"/>
    <w:rsid w:val="00C55DA6"/>
    <w:rsid w:val="00C636CD"/>
    <w:rsid w:val="00C66D15"/>
    <w:rsid w:val="00C7476B"/>
    <w:rsid w:val="00C77001"/>
    <w:rsid w:val="00C86891"/>
    <w:rsid w:val="00C87F60"/>
    <w:rsid w:val="00C94EAD"/>
    <w:rsid w:val="00CB5555"/>
    <w:rsid w:val="00CB6C17"/>
    <w:rsid w:val="00CE03C2"/>
    <w:rsid w:val="00CF2068"/>
    <w:rsid w:val="00D0299B"/>
    <w:rsid w:val="00D030E9"/>
    <w:rsid w:val="00D2726C"/>
    <w:rsid w:val="00D32EE4"/>
    <w:rsid w:val="00D3336F"/>
    <w:rsid w:val="00D34AE0"/>
    <w:rsid w:val="00D36B8E"/>
    <w:rsid w:val="00D450B9"/>
    <w:rsid w:val="00D510F9"/>
    <w:rsid w:val="00D52551"/>
    <w:rsid w:val="00D63EFA"/>
    <w:rsid w:val="00D64FB2"/>
    <w:rsid w:val="00D749C8"/>
    <w:rsid w:val="00D75673"/>
    <w:rsid w:val="00D81EB5"/>
    <w:rsid w:val="00D84524"/>
    <w:rsid w:val="00D852AA"/>
    <w:rsid w:val="00D86562"/>
    <w:rsid w:val="00D91FB7"/>
    <w:rsid w:val="00D926E8"/>
    <w:rsid w:val="00D92E2A"/>
    <w:rsid w:val="00D96E7A"/>
    <w:rsid w:val="00D9779B"/>
    <w:rsid w:val="00DA44D6"/>
    <w:rsid w:val="00DA61BB"/>
    <w:rsid w:val="00DF1667"/>
    <w:rsid w:val="00E019B0"/>
    <w:rsid w:val="00E02C70"/>
    <w:rsid w:val="00E06262"/>
    <w:rsid w:val="00E0677D"/>
    <w:rsid w:val="00E33AD8"/>
    <w:rsid w:val="00E460D1"/>
    <w:rsid w:val="00E50035"/>
    <w:rsid w:val="00E64196"/>
    <w:rsid w:val="00E64FD7"/>
    <w:rsid w:val="00E7128F"/>
    <w:rsid w:val="00E73BD8"/>
    <w:rsid w:val="00E76412"/>
    <w:rsid w:val="00E81D74"/>
    <w:rsid w:val="00E832B8"/>
    <w:rsid w:val="00E848C2"/>
    <w:rsid w:val="00E95EBC"/>
    <w:rsid w:val="00EB1A6F"/>
    <w:rsid w:val="00EC0406"/>
    <w:rsid w:val="00EE26E0"/>
    <w:rsid w:val="00EE2CA7"/>
    <w:rsid w:val="00EE3A2A"/>
    <w:rsid w:val="00EF329A"/>
    <w:rsid w:val="00EF4F67"/>
    <w:rsid w:val="00F04967"/>
    <w:rsid w:val="00F14E8C"/>
    <w:rsid w:val="00F240C0"/>
    <w:rsid w:val="00F27D0A"/>
    <w:rsid w:val="00F319A9"/>
    <w:rsid w:val="00F545BA"/>
    <w:rsid w:val="00F614F7"/>
    <w:rsid w:val="00F72B4A"/>
    <w:rsid w:val="00F8741A"/>
    <w:rsid w:val="00F960BB"/>
    <w:rsid w:val="00F96D65"/>
    <w:rsid w:val="00F96FD0"/>
    <w:rsid w:val="00FA037C"/>
    <w:rsid w:val="00FB10FF"/>
    <w:rsid w:val="00FD1B72"/>
    <w:rsid w:val="00FD4227"/>
    <w:rsid w:val="00FF020A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BEF"/>
  </w:style>
  <w:style w:type="paragraph" w:styleId="Piedepgina">
    <w:name w:val="footer"/>
    <w:basedOn w:val="Normal"/>
    <w:link w:val="Piedepgina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BEF"/>
  </w:style>
  <w:style w:type="paragraph" w:styleId="Textodeglobo">
    <w:name w:val="Balloon Text"/>
    <w:basedOn w:val="Normal"/>
    <w:link w:val="TextodegloboCar"/>
    <w:uiPriority w:val="99"/>
    <w:semiHidden/>
    <w:unhideWhenUsed/>
    <w:rsid w:val="003518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BEF"/>
  </w:style>
  <w:style w:type="paragraph" w:styleId="Piedepgina">
    <w:name w:val="footer"/>
    <w:basedOn w:val="Normal"/>
    <w:link w:val="Piedepgina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BEF"/>
  </w:style>
  <w:style w:type="paragraph" w:styleId="Textodeglobo">
    <w:name w:val="Balloon Text"/>
    <w:basedOn w:val="Normal"/>
    <w:link w:val="TextodegloboCar"/>
    <w:uiPriority w:val="99"/>
    <w:semiHidden/>
    <w:unhideWhenUsed/>
    <w:rsid w:val="003518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162D-8072-4AA7-9C8D-D8AFE081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1784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SecretariaGeneral</cp:lastModifiedBy>
  <cp:revision>5</cp:revision>
  <cp:lastPrinted>2018-01-30T21:21:00Z</cp:lastPrinted>
  <dcterms:created xsi:type="dcterms:W3CDTF">2018-01-27T14:50:00Z</dcterms:created>
  <dcterms:modified xsi:type="dcterms:W3CDTF">2018-01-31T17:00:00Z</dcterms:modified>
</cp:coreProperties>
</file>